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4" w:rsidRPr="00DD3979" w:rsidRDefault="00A43404" w:rsidP="00BE0864">
      <w:pPr>
        <w:spacing w:line="276" w:lineRule="auto"/>
        <w:jc w:val="center"/>
        <w:rPr>
          <w:rFonts w:ascii="Constantia" w:hAnsi="Constantia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A17" w:rsidRPr="00DD3979" w:rsidRDefault="00D079D0" w:rsidP="00BE0864">
      <w:pPr>
        <w:spacing w:line="276" w:lineRule="auto"/>
        <w:jc w:val="center"/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3979">
        <w:rPr>
          <w:rFonts w:ascii="Constantia" w:hAnsi="Constantia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AKTIVNOSTI</w:t>
      </w:r>
      <w:r w:rsidRPr="00DD3979"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</w:p>
    <w:p w:rsidR="00AC6B99" w:rsidRPr="00DD3979" w:rsidRDefault="00D079D0" w:rsidP="00BE0864">
      <w:pPr>
        <w:spacing w:line="276" w:lineRule="auto"/>
        <w:jc w:val="center"/>
        <w:rPr>
          <w:rFonts w:ascii="Constantia" w:hAnsi="Constantia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3979">
        <w:rPr>
          <w:rFonts w:ascii="Constantia" w:hAnsi="Constantia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POMEMBNI DATUMI </w:t>
      </w:r>
    </w:p>
    <w:p w:rsidR="00D834F3" w:rsidRPr="00DD3979" w:rsidRDefault="00D079D0" w:rsidP="00BE0864">
      <w:pPr>
        <w:spacing w:line="276" w:lineRule="auto"/>
        <w:jc w:val="center"/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3979"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povezani z </w:t>
      </w:r>
      <w:r w:rsidR="002D7C7F" w:rsidRPr="00DD3979"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VPIS</w:t>
      </w:r>
      <w:r w:rsidRPr="00DD3979"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OM UČENCEV 9. RAZREDA </w:t>
      </w:r>
    </w:p>
    <w:p w:rsidR="00AC6B99" w:rsidRPr="00DD3979" w:rsidRDefault="00D079D0" w:rsidP="00BE0864">
      <w:pPr>
        <w:spacing w:line="276" w:lineRule="auto"/>
        <w:jc w:val="center"/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3979">
        <w:rPr>
          <w:rFonts w:ascii="Constantia" w:hAnsi="Constantia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SREDNJO ŠOLO </w:t>
      </w:r>
    </w:p>
    <w:p w:rsidR="00A901E8" w:rsidRPr="00DD3979" w:rsidRDefault="00A901E8" w:rsidP="00BE0864">
      <w:pPr>
        <w:spacing w:line="276" w:lineRule="auto"/>
        <w:jc w:val="center"/>
        <w:rPr>
          <w:rFonts w:ascii="Constantia" w:hAnsi="Constantia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D7C7F" w:rsidRPr="00DD3979" w:rsidRDefault="002D7C7F" w:rsidP="00BE0864">
      <w:pPr>
        <w:spacing w:line="276" w:lineRule="auto"/>
        <w:rPr>
          <w:rFonts w:ascii="Constantia" w:hAnsi="Constanti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76"/>
        <w:gridCol w:w="1388"/>
        <w:gridCol w:w="30"/>
        <w:gridCol w:w="1418"/>
      </w:tblGrid>
      <w:tr w:rsidR="00D079D0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DD3979" w:rsidRDefault="00131A17" w:rsidP="00BE0864">
            <w:pPr>
              <w:spacing w:line="276" w:lineRule="auto"/>
              <w:rPr>
                <w:rFonts w:ascii="Constantia" w:hAnsi="Constantia"/>
                <w:b/>
                <w:sz w:val="24"/>
              </w:rPr>
            </w:pPr>
          </w:p>
          <w:p w:rsidR="00D079D0" w:rsidRPr="00DD3979" w:rsidRDefault="00D079D0" w:rsidP="00BE0864">
            <w:pPr>
              <w:spacing w:line="276" w:lineRule="auto"/>
              <w:rPr>
                <w:rFonts w:ascii="Constantia" w:hAnsi="Constantia"/>
                <w:b/>
                <w:sz w:val="24"/>
              </w:rPr>
            </w:pPr>
            <w:r w:rsidRPr="00DD3979">
              <w:rPr>
                <w:rFonts w:ascii="Constantia" w:hAnsi="Constantia"/>
                <w:b/>
                <w:sz w:val="24"/>
              </w:rPr>
              <w:t>AKTIVNOST</w:t>
            </w:r>
          </w:p>
          <w:p w:rsidR="00131A17" w:rsidRPr="00DD3979" w:rsidRDefault="00131A17" w:rsidP="00BE0864">
            <w:pPr>
              <w:spacing w:line="276" w:lineRule="auto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DD3979" w:rsidRDefault="00131A17" w:rsidP="00BE0864">
            <w:pPr>
              <w:spacing w:line="276" w:lineRule="auto"/>
              <w:jc w:val="center"/>
              <w:rPr>
                <w:rFonts w:ascii="Constantia" w:hAnsi="Constantia"/>
                <w:b/>
                <w:sz w:val="24"/>
              </w:rPr>
            </w:pPr>
          </w:p>
          <w:p w:rsidR="00D079D0" w:rsidRPr="00DD3979" w:rsidRDefault="00D079D0" w:rsidP="00BE0864">
            <w:pPr>
              <w:spacing w:line="276" w:lineRule="auto"/>
              <w:jc w:val="center"/>
              <w:rPr>
                <w:rFonts w:ascii="Constantia" w:hAnsi="Constantia"/>
                <w:b/>
                <w:sz w:val="24"/>
              </w:rPr>
            </w:pPr>
            <w:r w:rsidRPr="00DD3979">
              <w:rPr>
                <w:rFonts w:ascii="Constantia" w:hAnsi="Constantia"/>
                <w:b/>
                <w:sz w:val="24"/>
              </w:rPr>
              <w:t>ROK IZVEDBE</w:t>
            </w:r>
          </w:p>
        </w:tc>
      </w:tr>
      <w:tr w:rsidR="000A4596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30434C" w:rsidRPr="00DD3979" w:rsidRDefault="0030434C" w:rsidP="00CE1C75">
            <w:pPr>
              <w:spacing w:line="276" w:lineRule="auto"/>
              <w:rPr>
                <w:rFonts w:ascii="Constantia" w:hAnsi="Constantia"/>
                <w:b/>
                <w:color w:val="7030A0"/>
                <w:sz w:val="22"/>
              </w:rPr>
            </w:pPr>
            <w:r w:rsidRPr="00DD3979">
              <w:rPr>
                <w:rFonts w:ascii="Constantia" w:hAnsi="Constantia"/>
                <w:b/>
                <w:color w:val="7030A0"/>
                <w:sz w:val="22"/>
              </w:rPr>
              <w:t>Individualni razgovori z učenci</w:t>
            </w:r>
          </w:p>
          <w:p w:rsidR="00DD3979" w:rsidRPr="00DD3979" w:rsidRDefault="00DD3979" w:rsidP="00CE1C75">
            <w:pPr>
              <w:spacing w:line="276" w:lineRule="auto"/>
              <w:rPr>
                <w:rFonts w:ascii="Constantia" w:hAnsi="Constantia"/>
                <w:b/>
                <w:color w:val="7030A0"/>
                <w:sz w:val="22"/>
              </w:rPr>
            </w:pPr>
            <w:r w:rsidRPr="00DD3979">
              <w:rPr>
                <w:rFonts w:ascii="Constantia" w:hAnsi="Constantia"/>
                <w:b/>
                <w:color w:val="7030A0"/>
                <w:sz w:val="22"/>
              </w:rPr>
              <w:t>Vprašalnik Kam in Kako</w:t>
            </w:r>
          </w:p>
          <w:p w:rsidR="00DD3979" w:rsidRPr="00DD3979" w:rsidRDefault="000871FE" w:rsidP="00CE1C75">
            <w:pPr>
              <w:spacing w:line="276" w:lineRule="auto"/>
              <w:rPr>
                <w:rFonts w:ascii="Constantia" w:hAnsi="Constantia"/>
                <w:b/>
                <w:color w:val="7030A0"/>
                <w:sz w:val="22"/>
              </w:rPr>
            </w:pPr>
            <w:r>
              <w:rPr>
                <w:rFonts w:ascii="Constantia" w:hAnsi="Constantia"/>
                <w:b/>
                <w:color w:val="7030A0"/>
                <w:sz w:val="22"/>
              </w:rPr>
              <w:t>Interesni</w:t>
            </w:r>
            <w:r w:rsidR="00DD3979" w:rsidRPr="00DD3979">
              <w:rPr>
                <w:rFonts w:ascii="Constantia" w:hAnsi="Constantia"/>
                <w:b/>
                <w:color w:val="7030A0"/>
                <w:sz w:val="22"/>
              </w:rPr>
              <w:t xml:space="preserve"> tip</w:t>
            </w:r>
            <w:r>
              <w:rPr>
                <w:rFonts w:ascii="Constantia" w:hAnsi="Constantia"/>
                <w:b/>
                <w:color w:val="7030A0"/>
                <w:sz w:val="22"/>
              </w:rPr>
              <w:t>i po Hollandu</w:t>
            </w:r>
          </w:p>
        </w:tc>
        <w:tc>
          <w:tcPr>
            <w:tcW w:w="2836" w:type="dxa"/>
            <w:gridSpan w:val="3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DD3979" w:rsidRPr="00DD3979" w:rsidRDefault="00CE1C75" w:rsidP="00DD3979">
            <w:pPr>
              <w:spacing w:line="276" w:lineRule="auto"/>
              <w:jc w:val="center"/>
              <w:rPr>
                <w:rFonts w:ascii="Constantia" w:hAnsi="Constantia"/>
                <w:b/>
                <w:color w:val="7030A0"/>
              </w:rPr>
            </w:pPr>
            <w:r w:rsidRPr="00DD3979">
              <w:rPr>
                <w:rFonts w:ascii="Constantia" w:hAnsi="Constantia"/>
                <w:b/>
                <w:color w:val="7030A0"/>
              </w:rPr>
              <w:t>SEPTEMBER,</w:t>
            </w:r>
          </w:p>
          <w:p w:rsidR="00DD3979" w:rsidRPr="00DD3979" w:rsidRDefault="00CE1C75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7030A0"/>
              </w:rPr>
            </w:pPr>
            <w:r w:rsidRPr="00DD3979">
              <w:rPr>
                <w:rFonts w:ascii="Constantia" w:hAnsi="Constantia"/>
                <w:b/>
                <w:color w:val="7030A0"/>
              </w:rPr>
              <w:t xml:space="preserve">OKTOBER, </w:t>
            </w:r>
          </w:p>
          <w:p w:rsidR="0030434C" w:rsidRPr="00DD3979" w:rsidRDefault="00CE1C75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7030A0"/>
              </w:rPr>
            </w:pPr>
            <w:r w:rsidRPr="00DD3979">
              <w:rPr>
                <w:rFonts w:ascii="Constantia" w:hAnsi="Constantia"/>
                <w:b/>
                <w:color w:val="7030A0"/>
              </w:rPr>
              <w:t>NOVEMBER 20</w:t>
            </w:r>
            <w:r w:rsidR="00DD3979" w:rsidRPr="00DD3979">
              <w:rPr>
                <w:rFonts w:ascii="Constantia" w:hAnsi="Constantia"/>
                <w:b/>
                <w:color w:val="7030A0"/>
              </w:rPr>
              <w:t>20</w:t>
            </w:r>
          </w:p>
        </w:tc>
      </w:tr>
      <w:tr w:rsidR="00EA5702" w:rsidRPr="00DD3979" w:rsidTr="00CE1C75">
        <w:tc>
          <w:tcPr>
            <w:tcW w:w="6176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EA5702" w:rsidP="00DD3979">
            <w:pPr>
              <w:spacing w:line="276" w:lineRule="auto"/>
              <w:rPr>
                <w:rFonts w:ascii="Constantia" w:hAnsi="Constantia"/>
                <w:b/>
                <w:color w:val="548DD4" w:themeColor="text2" w:themeTint="99"/>
                <w:sz w:val="22"/>
              </w:rPr>
            </w:pPr>
            <w:r w:rsidRPr="00DD3979">
              <w:rPr>
                <w:rFonts w:ascii="Constantia" w:hAnsi="Constantia"/>
                <w:b/>
                <w:color w:val="548DD4" w:themeColor="text2" w:themeTint="99"/>
                <w:sz w:val="22"/>
              </w:rPr>
              <w:t>Izpolnjevanje Vprašalnika o poklicni poti</w:t>
            </w:r>
            <w:r w:rsidR="00CE1C75" w:rsidRPr="00DD3979">
              <w:rPr>
                <w:rFonts w:ascii="Constantia" w:hAnsi="Constantia"/>
                <w:b/>
                <w:color w:val="548DD4" w:themeColor="text2" w:themeTint="99"/>
                <w:sz w:val="22"/>
              </w:rPr>
              <w:t xml:space="preserve"> (</w:t>
            </w:r>
            <w:proofErr w:type="spellStart"/>
            <w:r w:rsidR="00CE1C75" w:rsidRPr="00DD3979">
              <w:rPr>
                <w:rFonts w:ascii="Constantia" w:hAnsi="Constantia"/>
                <w:b/>
                <w:color w:val="548DD4" w:themeColor="text2" w:themeTint="99"/>
                <w:sz w:val="22"/>
              </w:rPr>
              <w:t>eVpp</w:t>
            </w:r>
            <w:proofErr w:type="spellEnd"/>
            <w:r w:rsidR="00CE1C75" w:rsidRPr="00DD3979">
              <w:rPr>
                <w:rFonts w:ascii="Constantia" w:hAnsi="Constantia"/>
                <w:b/>
                <w:color w:val="548DD4" w:themeColor="text2" w:themeTint="99"/>
                <w:sz w:val="22"/>
              </w:rPr>
              <w:t>)</w:t>
            </w:r>
            <w:r w:rsidR="00527E52" w:rsidRPr="00DD3979">
              <w:rPr>
                <w:rFonts w:ascii="Constantia" w:hAnsi="Constantia"/>
                <w:b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E0864" w:rsidRP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548DD4" w:themeColor="text2" w:themeTint="99"/>
              </w:rPr>
            </w:pPr>
            <w:r w:rsidRPr="00DD3979">
              <w:rPr>
                <w:rFonts w:ascii="Constantia" w:hAnsi="Constantia"/>
                <w:b/>
                <w:color w:val="548DD4" w:themeColor="text2" w:themeTint="99"/>
              </w:rPr>
              <w:t>DECEMBER</w:t>
            </w:r>
          </w:p>
          <w:p w:rsidR="00EA5702" w:rsidRPr="00DD3979" w:rsidRDefault="00BE086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548DD4" w:themeColor="text2" w:themeTint="99"/>
              </w:rPr>
            </w:pPr>
            <w:r w:rsidRPr="00DD3979">
              <w:rPr>
                <w:rFonts w:ascii="Constantia" w:hAnsi="Constantia"/>
                <w:b/>
                <w:color w:val="548DD4" w:themeColor="text2" w:themeTint="99"/>
              </w:rPr>
              <w:t>20</w:t>
            </w:r>
            <w:r w:rsidR="00DD3979" w:rsidRPr="00DD3979">
              <w:rPr>
                <w:rFonts w:ascii="Constantia" w:hAnsi="Constantia"/>
                <w:b/>
                <w:color w:val="548DD4" w:themeColor="text2" w:themeTint="99"/>
              </w:rPr>
              <w:t>20</w:t>
            </w:r>
          </w:p>
        </w:tc>
      </w:tr>
      <w:tr w:rsidR="00236E7A" w:rsidRPr="00DD3979" w:rsidTr="00CE1C75">
        <w:tc>
          <w:tcPr>
            <w:tcW w:w="9012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FABF8F" w:themeFill="accent6" w:themeFillTint="99"/>
          </w:tcPr>
          <w:p w:rsidR="00236E7A" w:rsidRPr="00DD3979" w:rsidRDefault="00AE1D75" w:rsidP="00AE1D75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FF0000"/>
                <w:sz w:val="48"/>
              </w:rPr>
              <w:t xml:space="preserve">                                                  </w:t>
            </w:r>
            <w:r w:rsidR="00CE1C75" w:rsidRPr="00DD3979">
              <w:rPr>
                <w:rFonts w:ascii="Constantia" w:hAnsi="Constantia"/>
                <w:b/>
                <w:color w:val="FF0000"/>
                <w:sz w:val="48"/>
              </w:rPr>
              <w:t>202</w:t>
            </w:r>
            <w:r w:rsidR="00DD3979" w:rsidRPr="00DD3979">
              <w:rPr>
                <w:rFonts w:ascii="Constantia" w:hAnsi="Constantia"/>
                <w:b/>
                <w:color w:val="FF0000"/>
                <w:sz w:val="48"/>
              </w:rPr>
              <w:t>1</w:t>
            </w:r>
          </w:p>
        </w:tc>
      </w:tr>
      <w:tr w:rsidR="00EF5362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362" w:rsidRPr="00DD3979" w:rsidRDefault="00EF5362" w:rsidP="00BE0864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OBJAVA Razpisa za vpis v srednje šole na spletni strani Ministrstva za izobraževanje, znanost in šport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362" w:rsidRP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</w:rPr>
              <w:t>22</w:t>
            </w:r>
            <w:r w:rsidR="00101AEC" w:rsidRPr="00DD3979">
              <w:rPr>
                <w:rFonts w:ascii="Constantia" w:hAnsi="Constantia"/>
                <w:b/>
                <w:color w:val="E36C0A" w:themeColor="accent6" w:themeShade="BF"/>
              </w:rPr>
              <w:t>. 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DotStroked" w:sz="24" w:space="0" w:color="auto"/>
            </w:tcBorders>
            <w:shd w:val="clear" w:color="auto" w:fill="FFFFFF" w:themeFill="background1"/>
          </w:tcPr>
          <w:p w:rsidR="00EF5362" w:rsidRPr="00DD3979" w:rsidRDefault="00EF536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  <w:p w:rsidR="00AE710F" w:rsidRPr="00DD3979" w:rsidRDefault="00CE1C75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JANUAR</w:t>
            </w:r>
          </w:p>
        </w:tc>
      </w:tr>
      <w:tr w:rsidR="000F190E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F190E" w:rsidRPr="00DD3979" w:rsidRDefault="00CE1C75" w:rsidP="00BE0864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Seznanitev učencev in star</w:t>
            </w:r>
            <w:r w:rsidRPr="00DD3979">
              <w:rPr>
                <w:rFonts w:ascii="Constantia" w:hAnsi="Constantia" w:cs="Kristen ITC"/>
                <w:b/>
                <w:color w:val="E36C0A" w:themeColor="accent6" w:themeShade="BF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 xml:space="preserve">ev z vsebino Razpisa za vpis v srednje </w:t>
            </w:r>
            <w:r w:rsidRPr="00DD3979">
              <w:rPr>
                <w:rFonts w:ascii="Constantia" w:hAnsi="Constantia" w:cs="Kristen ITC"/>
                <w:b/>
                <w:color w:val="E36C0A" w:themeColor="accent6" w:themeShade="BF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ole in za sprejem učencev v dija</w:t>
            </w:r>
            <w:r w:rsidRPr="00DD3979">
              <w:rPr>
                <w:rFonts w:ascii="Constantia" w:hAnsi="Constantia" w:cs="Kristen ITC"/>
                <w:b/>
                <w:color w:val="E36C0A" w:themeColor="accent6" w:themeShade="BF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ke domove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0F190E" w:rsidRPr="00DD3979" w:rsidRDefault="00DD3979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Januar</w:t>
            </w:r>
          </w:p>
        </w:tc>
        <w:tc>
          <w:tcPr>
            <w:tcW w:w="1418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0F190E" w:rsidRPr="00DD3979" w:rsidRDefault="00AE710F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>
              <w:rPr>
                <w:rFonts w:ascii="Constantia" w:hAnsi="Constantia"/>
                <w:b/>
                <w:color w:val="E36C0A" w:themeColor="accent6" w:themeShade="BF"/>
                <w:sz w:val="22"/>
              </w:rPr>
              <w:t>2021</w:t>
            </w:r>
          </w:p>
        </w:tc>
      </w:tr>
      <w:tr w:rsidR="00EA5702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EA5702" w:rsidP="00BE0864">
            <w:pPr>
              <w:spacing w:line="276" w:lineRule="auto"/>
              <w:rPr>
                <w:rFonts w:ascii="Constantia" w:hAnsi="Constantia"/>
                <w:b/>
                <w:color w:val="76923C" w:themeColor="accent3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76923C" w:themeColor="accent3" w:themeShade="BF"/>
                <w:sz w:val="22"/>
              </w:rPr>
              <w:t>INFORMATIVNI DNEVI v srednjih šolah in dijaških domovih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76923C" w:themeColor="accent3" w:themeShade="BF"/>
              </w:rPr>
            </w:pPr>
            <w:r w:rsidRPr="00DD3979">
              <w:rPr>
                <w:rFonts w:ascii="Constantia" w:hAnsi="Constantia"/>
                <w:b/>
                <w:color w:val="76923C" w:themeColor="accent3" w:themeShade="BF"/>
              </w:rPr>
              <w:t>12. in 13</w:t>
            </w:r>
            <w:r w:rsidR="00101AEC" w:rsidRPr="00DD3979">
              <w:rPr>
                <w:rFonts w:ascii="Constantia" w:hAnsi="Constantia"/>
                <w:b/>
                <w:color w:val="76923C" w:themeColor="accent3" w:themeShade="BF"/>
              </w:rPr>
              <w:t>. 2.</w:t>
            </w:r>
          </w:p>
        </w:tc>
        <w:tc>
          <w:tcPr>
            <w:tcW w:w="1448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A5702" w:rsidRDefault="00EA5702" w:rsidP="00AE710F">
            <w:pPr>
              <w:spacing w:before="240" w:line="276" w:lineRule="auto"/>
              <w:jc w:val="center"/>
              <w:rPr>
                <w:rFonts w:ascii="Constantia" w:hAnsi="Constantia"/>
                <w:b/>
                <w:color w:val="76923C" w:themeColor="accent3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76923C" w:themeColor="accent3" w:themeShade="BF"/>
                <w:sz w:val="22"/>
              </w:rPr>
              <w:t>FEBRUAR</w:t>
            </w:r>
          </w:p>
          <w:p w:rsidR="00AE710F" w:rsidRPr="00DD3979" w:rsidRDefault="00AE710F" w:rsidP="00AE710F">
            <w:pPr>
              <w:spacing w:before="240" w:line="276" w:lineRule="auto"/>
              <w:jc w:val="center"/>
              <w:rPr>
                <w:rFonts w:ascii="Constantia" w:hAnsi="Constantia"/>
                <w:b/>
                <w:color w:val="76923C" w:themeColor="accent3" w:themeShade="BF"/>
                <w:sz w:val="22"/>
              </w:rPr>
            </w:pPr>
            <w:r>
              <w:rPr>
                <w:rFonts w:ascii="Constantia" w:hAnsi="Constantia"/>
                <w:b/>
                <w:color w:val="76923C" w:themeColor="accent3" w:themeShade="BF"/>
                <w:sz w:val="22"/>
              </w:rPr>
              <w:t>2021</w:t>
            </w:r>
          </w:p>
        </w:tc>
      </w:tr>
      <w:tr w:rsidR="00EA5702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DD3979" w:rsidRPr="00DD3979" w:rsidRDefault="00DD3979" w:rsidP="00DD3979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4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4"/>
              </w:rPr>
              <w:t>SREDNJI ŠOLI POŠLJETE:</w:t>
            </w:r>
          </w:p>
          <w:p w:rsidR="00DD3979" w:rsidRPr="00DD3979" w:rsidRDefault="00DD3979" w:rsidP="00DD3979">
            <w:pPr>
              <w:pStyle w:val="Odstavekseznama"/>
              <w:numPr>
                <w:ilvl w:val="0"/>
                <w:numId w:val="11"/>
              </w:numPr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  <w:t>PRIJAVO ZA OPRAVLJANJE PREIZKUSA NADARJENOSTI oz.</w:t>
            </w:r>
            <w:r w:rsidRPr="00DD3979"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  <w:t xml:space="preserve"> </w:t>
            </w:r>
            <w:r w:rsidRPr="00DD3979"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  <w:t>SPRETNOSTI</w:t>
            </w:r>
          </w:p>
          <w:p w:rsidR="00DD3979" w:rsidRPr="00DD3979" w:rsidRDefault="00DD3979" w:rsidP="00DD3979">
            <w:pPr>
              <w:pStyle w:val="Odstavekseznama"/>
              <w:rPr>
                <w:rFonts w:ascii="Constantia" w:eastAsia="Times New Roman" w:hAnsi="Constantia"/>
                <w:color w:val="943634" w:themeColor="accent2" w:themeShade="BF"/>
                <w:sz w:val="22"/>
              </w:rPr>
            </w:pPr>
            <w:r w:rsidRPr="00DD3979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Za programe: zobotehnik, fotografski tehnik, tehnik oblikovanja, umetniška</w:t>
            </w:r>
            <w:r w:rsidRPr="00DD3979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 xml:space="preserve"> 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</w:rPr>
              <w:t>gimnazija – likovna smer, umetniška gimnazija – plesna smer, umetniška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</w:rPr>
              <w:t xml:space="preserve"> 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</w:rPr>
              <w:t>gimnazija – glasbena smer.</w:t>
            </w:r>
          </w:p>
          <w:p w:rsidR="00DD3979" w:rsidRPr="00DD3979" w:rsidRDefault="00DD3979" w:rsidP="00DD3979">
            <w:pPr>
              <w:pStyle w:val="Odstavekseznama"/>
              <w:numPr>
                <w:ilvl w:val="0"/>
                <w:numId w:val="11"/>
              </w:numPr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  <w:t>DOKAZILA O ŠPORTNIH DOSEŽKIH</w:t>
            </w:r>
          </w:p>
          <w:p w:rsidR="00DD3979" w:rsidRPr="00DD3979" w:rsidRDefault="00DD3979" w:rsidP="00DD3979">
            <w:pPr>
              <w:pStyle w:val="Odstavekseznama"/>
              <w:rPr>
                <w:rFonts w:ascii="Constantia" w:hAnsi="Constantia"/>
                <w:color w:val="943634" w:themeColor="accent2" w:themeShade="BF"/>
                <w:sz w:val="22"/>
              </w:rPr>
            </w:pPr>
            <w:r w:rsidRPr="00DD3979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Za program Gimnazija (športni oddelek) in program Ekonomska gimnazija</w:t>
            </w:r>
            <w:r w:rsidRPr="00DD3979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 xml:space="preserve"> 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</w:rPr>
              <w:t>(športni oddelek).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4" w:rsidRPr="00DD3979" w:rsidRDefault="00BE086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BE0864" w:rsidRPr="00DD3979" w:rsidRDefault="00BE086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EA5702" w:rsidRPr="00DD3979" w:rsidRDefault="00CE1C75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</w:rPr>
              <w:t>do 4</w:t>
            </w:r>
            <w:r w:rsidR="00BE0864" w:rsidRPr="00DD3979">
              <w:rPr>
                <w:rFonts w:ascii="Constantia" w:hAnsi="Constantia"/>
                <w:b/>
                <w:color w:val="943634" w:themeColor="accent2" w:themeShade="BF"/>
              </w:rPr>
              <w:t>. 3.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auto"/>
              <w:left w:val="nil"/>
              <w:right w:val="dashDotStroked" w:sz="24" w:space="0" w:color="auto"/>
            </w:tcBorders>
          </w:tcPr>
          <w:p w:rsidR="00EA5702" w:rsidRPr="00DD3979" w:rsidRDefault="00EA570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EA5702" w:rsidRPr="00DD3979" w:rsidRDefault="00EA570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EA5702" w:rsidRPr="00DD3979" w:rsidRDefault="00EA570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EA5702" w:rsidRPr="00DD3979" w:rsidRDefault="00EA570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DD3979" w:rsidRPr="00DD3979" w:rsidRDefault="00DD3979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DD3979" w:rsidRPr="00DD3979" w:rsidRDefault="00DD3979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DD3979" w:rsidRPr="00DD3979" w:rsidRDefault="00DD3979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DD3979" w:rsidRDefault="00DD3979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8B72BC" w:rsidRDefault="008B72BC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8B72BC" w:rsidRPr="00DD3979" w:rsidRDefault="008B72BC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  <w:p w:rsidR="00EA5702" w:rsidRDefault="00EA5702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>MAREC</w:t>
            </w:r>
          </w:p>
          <w:p w:rsidR="00AE710F" w:rsidRPr="00DD3979" w:rsidRDefault="00AE710F" w:rsidP="00AE710F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>
              <w:rPr>
                <w:rFonts w:ascii="Constantia" w:hAnsi="Constantia"/>
                <w:b/>
                <w:color w:val="943634" w:themeColor="accent2" w:themeShade="BF"/>
                <w:sz w:val="22"/>
              </w:rPr>
              <w:t>2021</w:t>
            </w:r>
          </w:p>
        </w:tc>
      </w:tr>
      <w:tr w:rsidR="00BE0864" w:rsidRPr="00DD3979" w:rsidTr="003D412F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DD3979" w:rsidRDefault="00BE0864" w:rsidP="00BE0864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 xml:space="preserve">Opravljanje preizkusov posebnih nadarjenosti, znanja in spretnosti ter </w:t>
            </w:r>
          </w:p>
          <w:p w:rsidR="00DD3979" w:rsidRPr="00F26335" w:rsidRDefault="00DD3979" w:rsidP="00BE0864">
            <w:pPr>
              <w:spacing w:line="276" w:lineRule="auto"/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</w:pPr>
            <w:r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 xml:space="preserve">Za program: zobotehnik, fotografski tehnik, tehnik oblikovanja, umetniška gimnazija – likovna smer, umetniška gimnazija – plesna smer, umetniška gimnazija – glasbena 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lastRenderedPageBreak/>
              <w:t>smer.</w:t>
            </w:r>
          </w:p>
          <w:p w:rsidR="00DD3979" w:rsidRPr="00DD3979" w:rsidRDefault="00BE0864" w:rsidP="00BE0864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>ugotavljanje izpolnjevanja poseb</w:t>
            </w:r>
            <w:r w:rsidR="00DD3979"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>nega vpisnega pogoja kandidatov.</w:t>
            </w:r>
          </w:p>
          <w:p w:rsidR="00BE0864" w:rsidRPr="00DD3979" w:rsidRDefault="00BE0864" w:rsidP="00BE0864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 xml:space="preserve">za </w:t>
            </w:r>
            <w:r w:rsid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>programa Gimnazija (športni oddelek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>) in E</w:t>
            </w:r>
            <w:r w:rsidR="002D3668"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>konomska gimnazija (š</w:t>
            </w:r>
            <w:r w:rsid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>portni oddelek</w:t>
            </w:r>
            <w:r w:rsidRPr="00DD3979">
              <w:rPr>
                <w:rFonts w:ascii="Constantia" w:hAnsi="Constantia"/>
                <w:color w:val="943634" w:themeColor="accent2" w:themeShade="BF"/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4" w:rsidRPr="00DD3979" w:rsidRDefault="00BE086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BE0864" w:rsidRPr="00DD3979" w:rsidRDefault="00682858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</w:rPr>
              <w:t xml:space="preserve">od </w:t>
            </w:r>
            <w:r w:rsidR="002D3668" w:rsidRPr="00DD3979">
              <w:rPr>
                <w:rFonts w:ascii="Constantia" w:hAnsi="Constantia"/>
                <w:b/>
                <w:color w:val="943634" w:themeColor="accent2" w:themeShade="BF"/>
              </w:rPr>
              <w:t>11</w:t>
            </w:r>
            <w:r w:rsidR="00BE0864" w:rsidRPr="00DD3979">
              <w:rPr>
                <w:rFonts w:ascii="Constantia" w:hAnsi="Constantia"/>
                <w:b/>
                <w:color w:val="943634" w:themeColor="accent2" w:themeShade="BF"/>
              </w:rPr>
              <w:t>. 3.</w:t>
            </w:r>
          </w:p>
          <w:p w:rsidR="00BE0864" w:rsidRPr="00DD3979" w:rsidRDefault="00DD3979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>
              <w:rPr>
                <w:rFonts w:ascii="Constantia" w:hAnsi="Constantia"/>
                <w:b/>
                <w:color w:val="943634" w:themeColor="accent2" w:themeShade="BF"/>
              </w:rPr>
              <w:t>do 20</w:t>
            </w:r>
            <w:r w:rsidR="00BE0864" w:rsidRPr="00DD3979">
              <w:rPr>
                <w:rFonts w:ascii="Constantia" w:hAnsi="Constantia"/>
                <w:b/>
                <w:color w:val="943634" w:themeColor="accent2" w:themeShade="BF"/>
              </w:rPr>
              <w:t>. 3.</w:t>
            </w:r>
          </w:p>
        </w:tc>
        <w:tc>
          <w:tcPr>
            <w:tcW w:w="1448" w:type="dxa"/>
            <w:gridSpan w:val="2"/>
            <w:vMerge/>
            <w:tcBorders>
              <w:top w:val="dashDotStroked" w:sz="24" w:space="0" w:color="auto"/>
              <w:left w:val="nil"/>
              <w:bottom w:val="single" w:sz="4" w:space="0" w:color="000000"/>
              <w:right w:val="dashDotStroked" w:sz="24" w:space="0" w:color="auto"/>
            </w:tcBorders>
          </w:tcPr>
          <w:p w:rsidR="00BE0864" w:rsidRPr="00DD3979" w:rsidRDefault="00BE086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</w:p>
        </w:tc>
      </w:tr>
      <w:tr w:rsidR="00EA5702" w:rsidRPr="00DD3979" w:rsidTr="00F26335">
        <w:trPr>
          <w:trHeight w:val="175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F24767" w:rsidRDefault="008B72BC" w:rsidP="00BE0864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bookmarkStart w:id="0" w:name="_GoBack"/>
            <w:r>
              <w:rPr>
                <w:rFonts w:ascii="Constantia" w:hAnsi="Constantia"/>
                <w:b/>
                <w:color w:val="943634" w:themeColor="accent2" w:themeShade="BF"/>
                <w:sz w:val="22"/>
              </w:rPr>
              <w:lastRenderedPageBreak/>
              <w:t>SREDNJA ŠOLA VAM POŠLJE:</w:t>
            </w:r>
          </w:p>
          <w:p w:rsidR="008B72BC" w:rsidRPr="008B72BC" w:rsidRDefault="00EA5702" w:rsidP="008B72BC">
            <w:pPr>
              <w:pStyle w:val="Odstavekseznama"/>
              <w:numPr>
                <w:ilvl w:val="0"/>
                <w:numId w:val="12"/>
              </w:numPr>
              <w:rPr>
                <w:rFonts w:ascii="Constantia" w:eastAsia="Times New Roman" w:hAnsi="Constantia"/>
                <w:color w:val="943634" w:themeColor="accent2" w:themeShade="BF"/>
                <w:sz w:val="22"/>
              </w:rPr>
            </w:pPr>
            <w:r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potrdil</w:t>
            </w:r>
            <w:r w:rsidR="008B72BC"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o</w:t>
            </w:r>
            <w:r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 xml:space="preserve"> o </w:t>
            </w:r>
            <w:r w:rsidR="008B72BC"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 xml:space="preserve">uspešno </w:t>
            </w:r>
            <w:r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opravljenih preizkusih posebne nad</w:t>
            </w:r>
            <w:r w:rsidR="008B72BC"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arjenosti, znanja in spretnosti</w:t>
            </w:r>
          </w:p>
          <w:p w:rsidR="00BE0864" w:rsidRPr="008B72BC" w:rsidRDefault="008B72BC" w:rsidP="00BE0864">
            <w:pPr>
              <w:pStyle w:val="Odstavekseznama"/>
              <w:numPr>
                <w:ilvl w:val="0"/>
                <w:numId w:val="12"/>
              </w:numPr>
              <w:rPr>
                <w:rFonts w:ascii="Constantia" w:eastAsia="Times New Roman" w:hAnsi="Constantia"/>
                <w:b/>
                <w:color w:val="943634" w:themeColor="accent2" w:themeShade="BF"/>
                <w:sz w:val="22"/>
              </w:rPr>
            </w:pPr>
            <w:r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potrdilo, da izpolnjujete posebni vpisni pogoj za programa Gimnazija (športni oddelek) in Ekonomska gimnazija (športni oddelek</w:t>
            </w:r>
            <w:r w:rsidR="00EA5702" w:rsidRPr="008B72BC">
              <w:rPr>
                <w:rFonts w:ascii="Constantia" w:eastAsia="Times New Roman" w:hAnsi="Constantia"/>
                <w:color w:val="943634" w:themeColor="accent2" w:themeShade="BF"/>
                <w:sz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F24767" w:rsidRPr="00DD3979" w:rsidRDefault="00F24767" w:rsidP="00682858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</w:p>
          <w:p w:rsidR="00EA5702" w:rsidRPr="00DD3979" w:rsidRDefault="00CE1C75" w:rsidP="00682858">
            <w:pPr>
              <w:spacing w:line="276" w:lineRule="auto"/>
              <w:jc w:val="center"/>
              <w:rPr>
                <w:rFonts w:ascii="Constantia" w:hAnsi="Constantia"/>
                <w:b/>
                <w:color w:val="76923C" w:themeColor="accent3" w:themeShade="BF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</w:rPr>
              <w:t>do 26</w:t>
            </w:r>
            <w:r w:rsidR="00EA5702" w:rsidRPr="00DD3979">
              <w:rPr>
                <w:rFonts w:ascii="Constantia" w:hAnsi="Constantia"/>
                <w:b/>
                <w:color w:val="943634" w:themeColor="accent2" w:themeShade="BF"/>
              </w:rPr>
              <w:t xml:space="preserve">. 3.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76923C" w:themeColor="accent3" w:themeShade="BF"/>
                <w:sz w:val="22"/>
              </w:rPr>
            </w:pPr>
          </w:p>
        </w:tc>
      </w:tr>
      <w:bookmarkEnd w:id="0"/>
      <w:tr w:rsidR="00EA5702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DD3979" w:rsidRDefault="00AE710F" w:rsidP="00BE0864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32"/>
              </w:rPr>
            </w:pPr>
            <w:r>
              <w:rPr>
                <w:rFonts w:ascii="Constantia" w:hAnsi="Constantia"/>
                <w:b/>
                <w:color w:val="FF0000"/>
                <w:sz w:val="32"/>
              </w:rPr>
              <w:t xml:space="preserve">ODDAJA </w:t>
            </w:r>
            <w:r w:rsidR="00EA5702" w:rsidRPr="00DD3979">
              <w:rPr>
                <w:rFonts w:ascii="Constantia" w:hAnsi="Constantia"/>
                <w:b/>
                <w:color w:val="FF0000"/>
                <w:sz w:val="32"/>
              </w:rPr>
              <w:t>PRIJAV</w:t>
            </w:r>
            <w:r>
              <w:rPr>
                <w:rFonts w:ascii="Constantia" w:hAnsi="Constantia"/>
                <w:b/>
                <w:color w:val="FF0000"/>
                <w:sz w:val="32"/>
              </w:rPr>
              <w:t>E  ZA VPIS V 1</w:t>
            </w:r>
            <w:r w:rsidR="00EA5702" w:rsidRPr="00DD3979">
              <w:rPr>
                <w:rFonts w:ascii="Constantia" w:hAnsi="Constantia"/>
                <w:b/>
                <w:color w:val="FF0000"/>
                <w:sz w:val="32"/>
              </w:rPr>
              <w:t xml:space="preserve">. LETNIK </w:t>
            </w:r>
            <w:r w:rsidR="00EE41D5" w:rsidRPr="00DD3979">
              <w:rPr>
                <w:rFonts w:ascii="Constantia" w:hAnsi="Constantia"/>
                <w:b/>
                <w:color w:val="FF0000"/>
                <w:sz w:val="32"/>
              </w:rPr>
              <w:t xml:space="preserve">SREDNJE ŠOLE ZA </w:t>
            </w:r>
            <w:r w:rsidR="00DD3979">
              <w:rPr>
                <w:rFonts w:ascii="Constantia" w:hAnsi="Constantia"/>
                <w:b/>
                <w:color w:val="FF0000"/>
                <w:sz w:val="32"/>
              </w:rPr>
              <w:t>ŠOLSKO LETO 2021/2022</w:t>
            </w:r>
            <w:r w:rsidR="00EA5702" w:rsidRPr="00DD3979">
              <w:rPr>
                <w:rFonts w:ascii="Constantia" w:hAnsi="Constantia"/>
                <w:b/>
                <w:color w:val="FF0000"/>
                <w:sz w:val="32"/>
              </w:rPr>
              <w:t xml:space="preserve"> </w:t>
            </w:r>
            <w:r w:rsidR="00EE41D5" w:rsidRPr="00DD3979">
              <w:rPr>
                <w:rFonts w:ascii="Constantia" w:hAnsi="Constantia"/>
                <w:b/>
                <w:color w:val="FF0000"/>
                <w:sz w:val="32"/>
              </w:rPr>
              <w:t>(</w:t>
            </w:r>
            <w:r w:rsidR="00EA5702" w:rsidRPr="00DD3979">
              <w:rPr>
                <w:rFonts w:ascii="Constantia" w:hAnsi="Constantia"/>
                <w:b/>
                <w:color w:val="FF0000"/>
                <w:sz w:val="32"/>
              </w:rPr>
              <w:t>IN DIJAŠKE DOMOVE</w:t>
            </w:r>
            <w:r w:rsidR="00EE41D5" w:rsidRPr="00DD3979">
              <w:rPr>
                <w:rFonts w:ascii="Constantia" w:hAnsi="Constantia"/>
                <w:b/>
                <w:color w:val="FF0000"/>
                <w:sz w:val="32"/>
              </w:rPr>
              <w:t>)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02" w:rsidRPr="00DD3979" w:rsidRDefault="00F24767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32"/>
              </w:rPr>
            </w:pPr>
            <w:r w:rsidRPr="00DD3979">
              <w:rPr>
                <w:rFonts w:ascii="Constantia" w:hAnsi="Constantia"/>
                <w:b/>
                <w:color w:val="FF0000"/>
                <w:sz w:val="32"/>
              </w:rPr>
              <w:t>do 2. 4. 202</w:t>
            </w:r>
            <w:r w:rsidR="00DD3979">
              <w:rPr>
                <w:rFonts w:ascii="Constantia" w:hAnsi="Constantia"/>
                <w:b/>
                <w:color w:val="FF0000"/>
                <w:sz w:val="32"/>
              </w:rPr>
              <w:t>1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auto"/>
              <w:left w:val="single" w:sz="4" w:space="0" w:color="000000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</w:p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</w:p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</w:p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A</w:t>
            </w:r>
          </w:p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P</w:t>
            </w: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br/>
              <w:t>R</w:t>
            </w: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br/>
              <w:t>I</w:t>
            </w:r>
          </w:p>
          <w:p w:rsidR="00EA5702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L</w:t>
            </w:r>
          </w:p>
          <w:p w:rsidR="00AE710F" w:rsidRDefault="00AE710F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 </w:t>
            </w:r>
          </w:p>
          <w:p w:rsidR="00AE710F" w:rsidRPr="00DD3979" w:rsidRDefault="00AE710F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FF0000"/>
                <w:sz w:val="22"/>
              </w:rPr>
            </w:pPr>
            <w:r>
              <w:rPr>
                <w:rFonts w:ascii="Constantia" w:hAnsi="Constantia"/>
                <w:b/>
                <w:color w:val="365F91" w:themeColor="accent1" w:themeShade="BF"/>
                <w:sz w:val="22"/>
              </w:rPr>
              <w:t>2021</w:t>
            </w:r>
          </w:p>
        </w:tc>
      </w:tr>
      <w:tr w:rsidR="00EA5702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AE710F" w:rsidRDefault="00EA5702" w:rsidP="00AE710F">
            <w:pPr>
              <w:spacing w:line="276" w:lineRule="auto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Javna ob</w:t>
            </w:r>
            <w:r w:rsidR="00AE710F">
              <w:rPr>
                <w:rFonts w:ascii="Constantia" w:hAnsi="Constantia"/>
                <w:b/>
                <w:color w:val="365F91" w:themeColor="accent1" w:themeShade="BF"/>
                <w:sz w:val="22"/>
              </w:rPr>
              <w:t>java številčnega stanja prijav :</w:t>
            </w:r>
          </w:p>
          <w:p w:rsidR="00EA5702" w:rsidRPr="00AE710F" w:rsidRDefault="00AE710F" w:rsidP="00AE710F">
            <w:pPr>
              <w:spacing w:line="276" w:lineRule="auto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AE710F"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 informacija o tem, koliko učencev</w:t>
            </w:r>
            <w:r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 </w:t>
            </w:r>
            <w:r w:rsidRPr="00AE710F">
              <w:rPr>
                <w:rFonts w:ascii="Constantia" w:hAnsi="Constantia"/>
                <w:b/>
                <w:color w:val="365F91" w:themeColor="accent1" w:themeShade="BF"/>
                <w:sz w:val="22"/>
              </w:rPr>
              <w:t>je oddalo prijavo za vpis v posamezen program</w:t>
            </w:r>
            <w:r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 </w:t>
            </w:r>
            <w:r w:rsidRPr="00AE710F">
              <w:rPr>
                <w:rFonts w:ascii="Constantia" w:hAnsi="Constantia"/>
                <w:b/>
                <w:color w:val="365F91" w:themeColor="accent1" w:themeShade="BF"/>
                <w:sz w:val="22"/>
              </w:rPr>
              <w:t>na spletni strani MIZŠ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4C" w:rsidRPr="00DD3979" w:rsidRDefault="00FF714C" w:rsidP="00FF714C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</w:rPr>
              <w:t>8</w:t>
            </w:r>
            <w:r w:rsidR="00EA5702" w:rsidRPr="00DD3979">
              <w:rPr>
                <w:rFonts w:ascii="Constantia" w:hAnsi="Constantia"/>
                <w:b/>
                <w:color w:val="365F91" w:themeColor="accent1" w:themeShade="BF"/>
              </w:rPr>
              <w:t xml:space="preserve">. 4. </w:t>
            </w:r>
            <w:r w:rsidRPr="00DD3979">
              <w:rPr>
                <w:rFonts w:ascii="Constantia" w:hAnsi="Constantia"/>
                <w:b/>
                <w:color w:val="365F91" w:themeColor="accent1" w:themeShade="BF"/>
              </w:rPr>
              <w:t xml:space="preserve"> </w:t>
            </w:r>
          </w:p>
          <w:p w:rsidR="00EA5702" w:rsidRPr="00DD3979" w:rsidRDefault="00FF714C" w:rsidP="00FF714C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</w:rPr>
              <w:t>do 16. ure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rPr>
                <w:rFonts w:ascii="Constantia" w:hAnsi="Constantia"/>
                <w:b/>
                <w:sz w:val="22"/>
              </w:rPr>
            </w:pPr>
          </w:p>
        </w:tc>
      </w:tr>
      <w:tr w:rsidR="00EA5702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DD3979" w:rsidRDefault="00EA5702" w:rsidP="00F26335">
            <w:pPr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Javna objava sprememb obsega vpisa in stanja prijav za vpis v </w:t>
            </w:r>
            <w:r w:rsidR="001C646C"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 xml:space="preserve">srednje šole </w:t>
            </w: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(spletna stran M</w:t>
            </w:r>
            <w:r w:rsidR="00F26335">
              <w:rPr>
                <w:rFonts w:ascii="Constantia" w:hAnsi="Constantia"/>
                <w:b/>
                <w:color w:val="365F91" w:themeColor="accent1" w:themeShade="BF"/>
                <w:sz w:val="22"/>
              </w:rPr>
              <w:t>IZŠ</w:t>
            </w:r>
            <w:r w:rsidRPr="00DD3979">
              <w:rPr>
                <w:rFonts w:ascii="Constantia" w:hAnsi="Constantia"/>
                <w:b/>
                <w:color w:val="365F91" w:themeColor="accent1" w:themeShade="BF"/>
                <w:sz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02" w:rsidRPr="00DD3979" w:rsidRDefault="00AE710F" w:rsidP="007874C6">
            <w:pPr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>
              <w:rPr>
                <w:rFonts w:ascii="Constantia" w:hAnsi="Constantia"/>
                <w:b/>
                <w:color w:val="365F91" w:themeColor="accent1" w:themeShade="BF"/>
              </w:rPr>
              <w:t>do 16</w:t>
            </w:r>
            <w:r w:rsidR="00167C85">
              <w:rPr>
                <w:rFonts w:ascii="Constantia" w:hAnsi="Constantia"/>
                <w:b/>
                <w:color w:val="365F91" w:themeColor="accent1" w:themeShade="BF"/>
              </w:rPr>
              <w:t xml:space="preserve"> </w:t>
            </w:r>
            <w:r w:rsidR="00EA5702" w:rsidRPr="00DD3979">
              <w:rPr>
                <w:rFonts w:ascii="Constantia" w:hAnsi="Constantia"/>
                <w:b/>
                <w:color w:val="365F91" w:themeColor="accent1" w:themeShade="BF"/>
              </w:rPr>
              <w:t xml:space="preserve">. 4.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rPr>
                <w:rFonts w:ascii="Constantia" w:hAnsi="Constantia"/>
                <w:b/>
                <w:sz w:val="22"/>
              </w:rPr>
            </w:pPr>
          </w:p>
        </w:tc>
      </w:tr>
      <w:tr w:rsidR="00EA5702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B70CC4" w:rsidP="00BE0864">
            <w:pPr>
              <w:spacing w:line="276" w:lineRule="auto"/>
              <w:rPr>
                <w:rFonts w:ascii="Constantia" w:hAnsi="Constantia"/>
                <w:b/>
                <w:color w:val="365F91" w:themeColor="accent1" w:themeShade="BF"/>
                <w:sz w:val="28"/>
              </w:rPr>
            </w:pPr>
            <w:r>
              <w:rPr>
                <w:rFonts w:ascii="Constantia" w:hAnsi="Constantia"/>
                <w:b/>
                <w:color w:val="365F91" w:themeColor="accent1" w:themeShade="BF"/>
                <w:sz w:val="28"/>
              </w:rPr>
              <w:t>Zadnji dan za prenos prijave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B70CC4" w:rsidP="007874C6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  <w:sz w:val="28"/>
              </w:rPr>
            </w:pPr>
            <w:r>
              <w:rPr>
                <w:rFonts w:ascii="Constantia" w:hAnsi="Constantia"/>
                <w:b/>
                <w:color w:val="365F91" w:themeColor="accent1" w:themeShade="BF"/>
                <w:sz w:val="28"/>
              </w:rPr>
              <w:t>do 22</w:t>
            </w:r>
            <w:r w:rsidR="00EA5702" w:rsidRPr="00DD3979">
              <w:rPr>
                <w:rFonts w:ascii="Constantia" w:hAnsi="Constantia"/>
                <w:b/>
                <w:color w:val="365F91" w:themeColor="accent1" w:themeShade="BF"/>
                <w:sz w:val="28"/>
              </w:rPr>
              <w:t xml:space="preserve">. 4.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sz w:val="22"/>
              </w:rPr>
            </w:pPr>
          </w:p>
        </w:tc>
      </w:tr>
      <w:tr w:rsidR="00EA5702" w:rsidRPr="00DD3979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B70CC4" w:rsidRDefault="00B70CC4" w:rsidP="00B418AB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B70CC4">
              <w:rPr>
                <w:rFonts w:ascii="Constantia" w:hAnsi="Constantia"/>
                <w:b/>
                <w:color w:val="E36C0A" w:themeColor="accent6" w:themeShade="BF"/>
                <w:sz w:val="22"/>
              </w:rPr>
              <w:t>OMEJITEV VPISA:</w:t>
            </w:r>
          </w:p>
          <w:p w:rsidR="00B70CC4" w:rsidRPr="00B70CC4" w:rsidRDefault="00B70CC4" w:rsidP="00B418AB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  <w:szCs w:val="22"/>
              </w:rPr>
            </w:pPr>
            <w:r w:rsidRPr="00B70CC4">
              <w:rPr>
                <w:color w:val="E36C0A" w:themeColor="accent6" w:themeShade="BF"/>
                <w:sz w:val="22"/>
                <w:szCs w:val="22"/>
              </w:rPr>
              <w:t>informacija o tem, kateri programi bodo imeli omejitev vpisa na spletni strani MIZŠ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B70CC4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</w:rPr>
            </w:pPr>
            <w:r>
              <w:rPr>
                <w:rFonts w:ascii="Constantia" w:hAnsi="Constantia"/>
                <w:b/>
                <w:color w:val="E36C0A" w:themeColor="accent6" w:themeShade="BF"/>
              </w:rPr>
              <w:t>do 21</w:t>
            </w:r>
            <w:r w:rsidR="00B418AB" w:rsidRPr="00DD3979">
              <w:rPr>
                <w:rFonts w:ascii="Constantia" w:hAnsi="Constantia"/>
                <w:b/>
                <w:color w:val="E36C0A" w:themeColor="accent6" w:themeShade="BF"/>
              </w:rPr>
              <w:t xml:space="preserve">. 5. 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B418AB" w:rsidRPr="00DD3979" w:rsidRDefault="00B418AB" w:rsidP="00B418AB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  <w:p w:rsidR="00EA5702" w:rsidRPr="00DD3979" w:rsidRDefault="00EA5702" w:rsidP="00B418AB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M</w:t>
            </w:r>
          </w:p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A</w:t>
            </w:r>
          </w:p>
          <w:p w:rsidR="00EA5702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J</w:t>
            </w:r>
          </w:p>
          <w:p w:rsidR="00AE710F" w:rsidRDefault="00AE710F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  <w:p w:rsidR="00AE710F" w:rsidRPr="00DD3979" w:rsidRDefault="00AE710F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>
              <w:rPr>
                <w:rFonts w:ascii="Constantia" w:hAnsi="Constantia"/>
                <w:b/>
                <w:color w:val="E36C0A" w:themeColor="accent6" w:themeShade="BF"/>
                <w:sz w:val="22"/>
              </w:rPr>
              <w:t>2021</w:t>
            </w:r>
          </w:p>
          <w:p w:rsidR="00B418AB" w:rsidRPr="00DD3979" w:rsidRDefault="00B418AB" w:rsidP="00BE0864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</w:tc>
      </w:tr>
      <w:tr w:rsidR="00EA5702" w:rsidRPr="00DD3979" w:rsidTr="00C10BA2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Default="00EA5702" w:rsidP="00BE0864">
            <w:pPr>
              <w:spacing w:line="276" w:lineRule="auto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Obveš</w:t>
            </w:r>
            <w:r w:rsidRPr="00DD3979">
              <w:rPr>
                <w:rFonts w:ascii="Constantia" w:hAnsi="Constantia" w:cs="Calibri"/>
                <w:b/>
                <w:color w:val="E36C0A" w:themeColor="accent6" w:themeShade="BF"/>
                <w:sz w:val="22"/>
              </w:rPr>
              <w:t>č</w:t>
            </w: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anje u</w:t>
            </w:r>
            <w:r w:rsidRPr="00DD3979">
              <w:rPr>
                <w:rFonts w:ascii="Constantia" w:hAnsi="Constantia" w:cs="Calibri"/>
                <w:b/>
                <w:color w:val="E36C0A" w:themeColor="accent6" w:themeShade="BF"/>
                <w:sz w:val="22"/>
              </w:rPr>
              <w:t>č</w:t>
            </w:r>
            <w:r w:rsidRPr="00DD3979">
              <w:rPr>
                <w:rFonts w:ascii="Constantia" w:hAnsi="Constantia"/>
                <w:b/>
                <w:color w:val="E36C0A" w:themeColor="accent6" w:themeShade="BF"/>
                <w:sz w:val="22"/>
              </w:rPr>
              <w:t>encev o omejitvi vpisa</w:t>
            </w:r>
            <w:r w:rsidR="00B70CC4">
              <w:rPr>
                <w:rFonts w:ascii="Constantia" w:hAnsi="Constantia"/>
                <w:b/>
                <w:color w:val="E36C0A" w:themeColor="accent6" w:themeShade="BF"/>
                <w:sz w:val="22"/>
              </w:rPr>
              <w:t>:</w:t>
            </w:r>
          </w:p>
          <w:p w:rsidR="00B70CC4" w:rsidRPr="00B70CC4" w:rsidRDefault="00B70CC4" w:rsidP="00B70CC4">
            <w:pPr>
              <w:spacing w:line="276" w:lineRule="auto"/>
              <w:rPr>
                <w:rFonts w:ascii="Constantia" w:hAnsi="Constantia"/>
                <w:color w:val="E36C0A" w:themeColor="accent6" w:themeShade="BF"/>
                <w:sz w:val="22"/>
              </w:rPr>
            </w:pPr>
            <w:r w:rsidRPr="00B70CC4">
              <w:rPr>
                <w:rFonts w:ascii="Constantia" w:hAnsi="Constantia"/>
                <w:color w:val="E36C0A" w:themeColor="accent6" w:themeShade="BF"/>
                <w:sz w:val="22"/>
              </w:rPr>
              <w:t xml:space="preserve">Srednja </w:t>
            </w:r>
            <w:r>
              <w:rPr>
                <w:rFonts w:ascii="Constantia" w:hAnsi="Constantia"/>
                <w:color w:val="E36C0A" w:themeColor="accent6" w:themeShade="BF"/>
                <w:sz w:val="22"/>
              </w:rPr>
              <w:t>šola vas bo obvestila,</w:t>
            </w:r>
            <w:r w:rsidRPr="00B70CC4">
              <w:rPr>
                <w:rFonts w:ascii="Constantia" w:hAnsi="Constantia"/>
                <w:color w:val="E36C0A" w:themeColor="accent6" w:themeShade="BF"/>
                <w:sz w:val="22"/>
              </w:rPr>
              <w:t xml:space="preserve"> če ima program</w:t>
            </w:r>
            <w:r>
              <w:rPr>
                <w:rFonts w:ascii="Constantia" w:hAnsi="Constantia"/>
                <w:color w:val="E36C0A" w:themeColor="accent6" w:themeShade="BF"/>
                <w:sz w:val="22"/>
              </w:rPr>
              <w:t xml:space="preserve"> (za</w:t>
            </w:r>
            <w:r w:rsidRPr="00B70CC4">
              <w:rPr>
                <w:rFonts w:ascii="Constantia" w:hAnsi="Constantia"/>
                <w:color w:val="E36C0A" w:themeColor="accent6" w:themeShade="BF"/>
                <w:sz w:val="22"/>
              </w:rPr>
              <w:t xml:space="preserve"> katerega ste </w:t>
            </w:r>
            <w:r>
              <w:rPr>
                <w:rFonts w:ascii="Constantia" w:hAnsi="Constantia"/>
                <w:color w:val="E36C0A" w:themeColor="accent6" w:themeShade="BF"/>
                <w:sz w:val="22"/>
              </w:rPr>
              <w:t xml:space="preserve">oddali prijavo) </w:t>
            </w:r>
            <w:r w:rsidRPr="00B70CC4">
              <w:rPr>
                <w:rFonts w:ascii="Constantia" w:hAnsi="Constantia"/>
                <w:color w:val="E36C0A" w:themeColor="accent6" w:themeShade="BF"/>
                <w:sz w:val="22"/>
              </w:rPr>
              <w:t>omejitev</w:t>
            </w:r>
            <w:r>
              <w:rPr>
                <w:rFonts w:ascii="Constantia" w:hAnsi="Constantia"/>
                <w:color w:val="E36C0A" w:themeColor="accent6" w:themeShade="BF"/>
                <w:sz w:val="22"/>
              </w:rPr>
              <w:t xml:space="preserve"> vpisa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DD3979" w:rsidRDefault="00EE41D5" w:rsidP="00AA469C">
            <w:pPr>
              <w:spacing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</w:rPr>
            </w:pPr>
            <w:r w:rsidRPr="00DD3979">
              <w:rPr>
                <w:rFonts w:ascii="Constantia" w:hAnsi="Constantia"/>
                <w:b/>
                <w:color w:val="E36C0A" w:themeColor="accent6" w:themeShade="BF"/>
              </w:rPr>
              <w:t>do 27</w:t>
            </w:r>
            <w:r w:rsidR="00EA5702" w:rsidRPr="00DD3979">
              <w:rPr>
                <w:rFonts w:ascii="Constantia" w:hAnsi="Constantia"/>
                <w:b/>
                <w:color w:val="E36C0A" w:themeColor="accent6" w:themeShade="BF"/>
              </w:rPr>
              <w:t xml:space="preserve">. 5.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EA5702" w:rsidRPr="00DD3979" w:rsidRDefault="00EA5702" w:rsidP="00BE0864">
            <w:pPr>
              <w:spacing w:line="276" w:lineRule="auto"/>
              <w:jc w:val="center"/>
              <w:rPr>
                <w:rFonts w:ascii="Constantia" w:hAnsi="Constantia"/>
                <w:b/>
                <w:sz w:val="22"/>
              </w:rPr>
            </w:pPr>
          </w:p>
        </w:tc>
      </w:tr>
      <w:tr w:rsidR="00F24767" w:rsidRPr="00DD3979" w:rsidTr="00C10BA2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line="276" w:lineRule="auto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Razdelitev zaključnih spričeval učencem 9. razreda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line="276" w:lineRule="auto"/>
              <w:jc w:val="center"/>
              <w:rPr>
                <w:rFonts w:ascii="Constantia" w:hAnsi="Constantia"/>
                <w:b/>
                <w:color w:val="6600CC"/>
              </w:rPr>
            </w:pPr>
            <w:r w:rsidRPr="00DD3979">
              <w:rPr>
                <w:rFonts w:ascii="Constantia" w:hAnsi="Constantia"/>
                <w:b/>
                <w:color w:val="6600CC"/>
              </w:rPr>
              <w:t xml:space="preserve">15. 6. 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rPr>
                <w:rFonts w:ascii="Constantia" w:hAnsi="Constantia"/>
                <w:b/>
                <w:color w:val="6600CC"/>
                <w:sz w:val="22"/>
              </w:rPr>
            </w:pPr>
          </w:p>
          <w:p w:rsidR="00F24767" w:rsidRPr="00DD3979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J</w:t>
            </w:r>
          </w:p>
          <w:p w:rsidR="00F24767" w:rsidRPr="00DD3979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U</w:t>
            </w:r>
          </w:p>
          <w:p w:rsidR="00F24767" w:rsidRPr="00DD3979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N</w:t>
            </w:r>
          </w:p>
          <w:p w:rsidR="00101AEC" w:rsidRPr="00DD3979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I</w:t>
            </w:r>
          </w:p>
          <w:p w:rsidR="00F24767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J</w:t>
            </w:r>
          </w:p>
          <w:p w:rsidR="00AE710F" w:rsidRDefault="00AE710F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</w:p>
          <w:p w:rsidR="00AE710F" w:rsidRPr="00DD3979" w:rsidRDefault="00AE710F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>
              <w:rPr>
                <w:rFonts w:ascii="Constantia" w:hAnsi="Constantia"/>
                <w:b/>
                <w:color w:val="6600CC"/>
                <w:sz w:val="22"/>
              </w:rPr>
              <w:t>2021</w:t>
            </w:r>
          </w:p>
        </w:tc>
      </w:tr>
      <w:tr w:rsidR="00F24767" w:rsidRPr="00DD3979" w:rsidTr="00C10BA2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B70CC4" w:rsidRDefault="00B70CC4" w:rsidP="00F24767">
            <w:pPr>
              <w:spacing w:line="276" w:lineRule="auto"/>
              <w:rPr>
                <w:rFonts w:ascii="Constantia" w:hAnsi="Constantia"/>
                <w:b/>
                <w:color w:val="FF0000"/>
                <w:sz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</w:rPr>
              <w:t>V SREDNJO ŠOLO PRINESETE DOKUMENTE (spričevalo…) ZA VPIS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FF0000"/>
                <w:sz w:val="28"/>
              </w:rPr>
            </w:pPr>
            <w:r w:rsidRPr="00DD3979">
              <w:rPr>
                <w:rFonts w:ascii="Constantia" w:hAnsi="Constantia"/>
                <w:b/>
                <w:color w:val="FF0000"/>
                <w:sz w:val="28"/>
              </w:rPr>
              <w:t xml:space="preserve">od 16. 6. </w:t>
            </w:r>
          </w:p>
          <w:p w:rsidR="00F24767" w:rsidRPr="00DD3979" w:rsidRDefault="00B70CC4" w:rsidP="00F24767">
            <w:pPr>
              <w:spacing w:line="276" w:lineRule="auto"/>
              <w:jc w:val="center"/>
              <w:rPr>
                <w:rFonts w:ascii="Constantia" w:hAnsi="Constantia"/>
                <w:b/>
                <w:color w:val="FF0000"/>
                <w:sz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</w:rPr>
              <w:t>do 21</w:t>
            </w:r>
            <w:r w:rsidR="00F24767" w:rsidRPr="00DD3979">
              <w:rPr>
                <w:rFonts w:ascii="Constantia" w:hAnsi="Constantia"/>
                <w:b/>
                <w:color w:val="FF0000"/>
                <w:sz w:val="28"/>
              </w:rPr>
              <w:t xml:space="preserve">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DD3979" w:rsidRDefault="00F24767" w:rsidP="00F24767">
            <w:pPr>
              <w:spacing w:before="240" w:line="276" w:lineRule="auto"/>
              <w:jc w:val="center"/>
              <w:rPr>
                <w:rFonts w:ascii="Constantia" w:hAnsi="Constantia"/>
                <w:b/>
                <w:sz w:val="22"/>
              </w:rPr>
            </w:pPr>
          </w:p>
        </w:tc>
      </w:tr>
      <w:tr w:rsidR="00F24767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line="276" w:lineRule="auto"/>
              <w:rPr>
                <w:rFonts w:ascii="Constantia" w:hAnsi="Constantia"/>
                <w:b/>
                <w:color w:val="365F91" w:themeColor="accent1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Objava rezultatov 1. kroga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516465" w:rsidP="00F24767">
            <w:pPr>
              <w:spacing w:line="276" w:lineRule="auto"/>
              <w:jc w:val="center"/>
              <w:rPr>
                <w:rFonts w:ascii="Constantia" w:hAnsi="Constantia"/>
                <w:b/>
                <w:color w:val="365F91" w:themeColor="accent1" w:themeShade="BF"/>
              </w:rPr>
            </w:pPr>
            <w:r>
              <w:rPr>
                <w:rFonts w:ascii="Constantia" w:hAnsi="Constantia"/>
                <w:b/>
                <w:color w:val="6600CC"/>
              </w:rPr>
              <w:t>21</w:t>
            </w:r>
            <w:r w:rsidR="00F24767" w:rsidRPr="00DD3979">
              <w:rPr>
                <w:rFonts w:ascii="Constantia" w:hAnsi="Constantia"/>
                <w:b/>
                <w:color w:val="6600CC"/>
              </w:rPr>
              <w:t xml:space="preserve">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DD3979" w:rsidRDefault="00F24767" w:rsidP="00F24767">
            <w:pPr>
              <w:spacing w:before="240" w:line="276" w:lineRule="auto"/>
              <w:jc w:val="center"/>
              <w:rPr>
                <w:rFonts w:ascii="Constantia" w:hAnsi="Constantia"/>
                <w:b/>
                <w:sz w:val="28"/>
              </w:rPr>
            </w:pPr>
          </w:p>
        </w:tc>
      </w:tr>
      <w:tr w:rsidR="00F24767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line="276" w:lineRule="auto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Prijava u</w:t>
            </w:r>
            <w:r w:rsidRPr="00DD3979">
              <w:rPr>
                <w:rFonts w:ascii="Constantia" w:hAnsi="Constantia" w:cs="Calibri"/>
                <w:b/>
                <w:color w:val="6600CC"/>
                <w:sz w:val="22"/>
              </w:rPr>
              <w:t>č</w:t>
            </w:r>
            <w:r w:rsidRPr="00DD3979">
              <w:rPr>
                <w:rFonts w:ascii="Constantia" w:hAnsi="Constantia"/>
                <w:b/>
                <w:color w:val="6600CC"/>
                <w:sz w:val="22"/>
              </w:rPr>
              <w:t>encev v 2. krog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</w:rPr>
            </w:pPr>
            <w:r w:rsidRPr="00DD3979">
              <w:rPr>
                <w:rFonts w:ascii="Constantia" w:hAnsi="Constantia"/>
                <w:b/>
                <w:color w:val="6600CC"/>
              </w:rPr>
              <w:t xml:space="preserve">24. 6.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before="240"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</w:tc>
      </w:tr>
      <w:tr w:rsidR="00F24767" w:rsidRPr="00DD3979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line="276" w:lineRule="auto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Vpis učencev, ki so bili uspe</w:t>
            </w:r>
            <w:r w:rsidRPr="00DD3979">
              <w:rPr>
                <w:rFonts w:ascii="Constantia" w:hAnsi="Constantia" w:cs="Kristen ITC"/>
                <w:b/>
                <w:color w:val="6600CC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6600CC"/>
                <w:sz w:val="22"/>
              </w:rPr>
              <w:t>ni v 2. krogu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</w:rPr>
            </w:pPr>
            <w:r w:rsidRPr="00DD3979">
              <w:rPr>
                <w:rFonts w:ascii="Constantia" w:hAnsi="Constantia"/>
                <w:b/>
                <w:color w:val="6600CC"/>
              </w:rPr>
              <w:t>30.6.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pacing w:before="240" w:line="276" w:lineRule="auto"/>
              <w:jc w:val="center"/>
              <w:rPr>
                <w:rFonts w:ascii="Constantia" w:hAnsi="Constantia"/>
                <w:b/>
                <w:color w:val="E36C0A" w:themeColor="accent6" w:themeShade="BF"/>
                <w:sz w:val="22"/>
              </w:rPr>
            </w:pPr>
          </w:p>
        </w:tc>
      </w:tr>
      <w:tr w:rsidR="00F24767" w:rsidRPr="00DD3979" w:rsidTr="00541070">
        <w:trPr>
          <w:trHeight w:val="63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Objava prostih mest za vpis (spletna stran MIZŠ) po 2. krogu.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6335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</w:rPr>
            </w:pPr>
            <w:r w:rsidRPr="00DD3979">
              <w:rPr>
                <w:rFonts w:ascii="Constantia" w:hAnsi="Constantia"/>
                <w:b/>
                <w:color w:val="6600CC"/>
              </w:rPr>
              <w:t>1. 7.</w:t>
            </w:r>
          </w:p>
        </w:tc>
        <w:tc>
          <w:tcPr>
            <w:tcW w:w="1448" w:type="dxa"/>
            <w:gridSpan w:val="2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Default="00F24767" w:rsidP="00F26335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 w:rsidRPr="00DD3979">
              <w:rPr>
                <w:rFonts w:ascii="Constantia" w:hAnsi="Constantia"/>
                <w:b/>
                <w:color w:val="6600CC"/>
                <w:sz w:val="22"/>
              </w:rPr>
              <w:t>JULIJ</w:t>
            </w:r>
          </w:p>
          <w:p w:rsidR="00AE710F" w:rsidRPr="00DD3979" w:rsidRDefault="00AE710F" w:rsidP="00F26335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6600CC"/>
                <w:sz w:val="22"/>
              </w:rPr>
            </w:pPr>
            <w:r>
              <w:rPr>
                <w:rFonts w:ascii="Constantia" w:hAnsi="Constantia"/>
                <w:b/>
                <w:color w:val="6600CC"/>
                <w:sz w:val="22"/>
              </w:rPr>
              <w:t>2021</w:t>
            </w:r>
          </w:p>
        </w:tc>
      </w:tr>
      <w:tr w:rsidR="00F24767" w:rsidRPr="00DD3979" w:rsidTr="00CE1C75">
        <w:tc>
          <w:tcPr>
            <w:tcW w:w="6176" w:type="dxa"/>
            <w:tcBorders>
              <w:top w:val="dashDotStroked" w:sz="2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 xml:space="preserve">Vpis učencev na srednjih </w:t>
            </w:r>
            <w:r w:rsidRPr="00DD3979">
              <w:rPr>
                <w:rFonts w:ascii="Constantia" w:hAnsi="Constantia" w:cs="Kristen ITC"/>
                <w:b/>
                <w:color w:val="943634" w:themeColor="accent2" w:themeShade="BF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 xml:space="preserve">olah, ki imajo </w:t>
            </w:r>
            <w:r w:rsidRPr="00DD3979">
              <w:rPr>
                <w:rFonts w:ascii="Constantia" w:hAnsi="Constantia" w:cs="Kristen ITC"/>
                <w:b/>
                <w:color w:val="943634" w:themeColor="accent2" w:themeShade="BF"/>
                <w:sz w:val="22"/>
              </w:rPr>
              <w:t>š</w:t>
            </w: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>e prosta mesta</w:t>
            </w:r>
          </w:p>
        </w:tc>
        <w:tc>
          <w:tcPr>
            <w:tcW w:w="1388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DD3979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</w:rPr>
              <w:t xml:space="preserve">31. 8. </w:t>
            </w:r>
          </w:p>
        </w:tc>
        <w:tc>
          <w:tcPr>
            <w:tcW w:w="1448" w:type="dxa"/>
            <w:gridSpan w:val="2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 w:rsidRPr="00DD3979">
              <w:rPr>
                <w:rFonts w:ascii="Constantia" w:hAnsi="Constantia"/>
                <w:b/>
                <w:color w:val="943634" w:themeColor="accent2" w:themeShade="BF"/>
                <w:sz w:val="22"/>
              </w:rPr>
              <w:t>AVGUST</w:t>
            </w:r>
          </w:p>
          <w:p w:rsidR="00AE710F" w:rsidRPr="00DD3979" w:rsidRDefault="00AE710F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Constantia" w:hAnsi="Constantia"/>
                <w:b/>
                <w:color w:val="943634" w:themeColor="accent2" w:themeShade="BF"/>
                <w:sz w:val="22"/>
              </w:rPr>
            </w:pPr>
            <w:r>
              <w:rPr>
                <w:rFonts w:ascii="Constantia" w:hAnsi="Constantia"/>
                <w:b/>
                <w:color w:val="943634" w:themeColor="accent2" w:themeShade="BF"/>
                <w:sz w:val="22"/>
              </w:rPr>
              <w:t>2021</w:t>
            </w:r>
          </w:p>
        </w:tc>
      </w:tr>
    </w:tbl>
    <w:p w:rsidR="00D079D0" w:rsidRPr="00DD3979" w:rsidRDefault="00D079D0" w:rsidP="00BE0864">
      <w:pPr>
        <w:shd w:val="clear" w:color="auto" w:fill="FFFFFF" w:themeFill="background1"/>
        <w:spacing w:line="276" w:lineRule="auto"/>
        <w:rPr>
          <w:rFonts w:ascii="Constantia" w:hAnsi="Constantia"/>
          <w:b/>
        </w:rPr>
      </w:pPr>
    </w:p>
    <w:p w:rsidR="00EB6B51" w:rsidRPr="00DD3979" w:rsidRDefault="00EB6B51" w:rsidP="00F26335">
      <w:pPr>
        <w:spacing w:line="276" w:lineRule="auto"/>
        <w:rPr>
          <w:rFonts w:ascii="Constantia" w:hAnsi="Constantia"/>
          <w:b/>
        </w:rPr>
      </w:pPr>
      <w:r w:rsidRPr="00DD3979">
        <w:rPr>
          <w:rFonts w:ascii="Constantia" w:hAnsi="Constantia"/>
          <w:b/>
        </w:rPr>
        <w:t>Pripravila:</w:t>
      </w:r>
      <w:r w:rsidR="00F26335">
        <w:rPr>
          <w:rFonts w:ascii="Constantia" w:hAnsi="Constantia"/>
          <w:b/>
        </w:rPr>
        <w:t xml:space="preserve"> </w:t>
      </w:r>
      <w:r w:rsidRPr="00DD3979">
        <w:rPr>
          <w:rFonts w:ascii="Constantia" w:hAnsi="Constantia"/>
          <w:b/>
        </w:rPr>
        <w:t xml:space="preserve">Nataša </w:t>
      </w:r>
      <w:proofErr w:type="spellStart"/>
      <w:r w:rsidRPr="00DD3979">
        <w:rPr>
          <w:rFonts w:ascii="Constantia" w:hAnsi="Constantia"/>
          <w:b/>
        </w:rPr>
        <w:t>Šuen</w:t>
      </w:r>
      <w:proofErr w:type="spellEnd"/>
      <w:r w:rsidR="00F26335">
        <w:rPr>
          <w:rFonts w:ascii="Constantia" w:hAnsi="Constantia"/>
          <w:b/>
        </w:rPr>
        <w:t>, š</w:t>
      </w:r>
      <w:r w:rsidRPr="00DD3979">
        <w:rPr>
          <w:rFonts w:ascii="Constantia" w:hAnsi="Constantia"/>
          <w:b/>
        </w:rPr>
        <w:t>olska svetovalna delavka</w:t>
      </w:r>
    </w:p>
    <w:sectPr w:rsidR="00EB6B51" w:rsidRPr="00DD3979" w:rsidSect="003D412F">
      <w:headerReference w:type="default" r:id="rId8"/>
      <w:pgSz w:w="11906" w:h="16838"/>
      <w:pgMar w:top="1417" w:right="1417" w:bottom="1417" w:left="1417" w:header="708" w:footer="708" w:gutter="0"/>
      <w:pgBorders w:offsetFrom="page">
        <w:left w:val="sharksTeeth" w:sz="14" w:space="24" w:color="C00000"/>
        <w:right w:val="sharksTeeth" w:sz="1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8C" w:rsidRDefault="00E8088C" w:rsidP="00131A17">
      <w:r>
        <w:separator/>
      </w:r>
    </w:p>
  </w:endnote>
  <w:endnote w:type="continuationSeparator" w:id="0">
    <w:p w:rsidR="00E8088C" w:rsidRDefault="00E8088C" w:rsidP="001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8C" w:rsidRDefault="00E8088C" w:rsidP="00131A17">
      <w:r>
        <w:separator/>
      </w:r>
    </w:p>
  </w:footnote>
  <w:footnote w:type="continuationSeparator" w:id="0">
    <w:p w:rsidR="00E8088C" w:rsidRDefault="00E8088C" w:rsidP="0013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EB" w:rsidRDefault="00A521EB" w:rsidP="00A521EB">
    <w:pPr>
      <w:pStyle w:val="Glava"/>
      <w:jc w:val="right"/>
    </w:pPr>
    <w:r>
      <w:t>Š</w:t>
    </w:r>
    <w:r w:rsidR="00DD3979">
      <w:t>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91"/>
    <w:multiLevelType w:val="hybridMultilevel"/>
    <w:tmpl w:val="707A5CFC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173"/>
    <w:multiLevelType w:val="hybridMultilevel"/>
    <w:tmpl w:val="75ACD3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7EDB"/>
    <w:multiLevelType w:val="multilevel"/>
    <w:tmpl w:val="D07E2EA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F"/>
    <w:rsid w:val="00014681"/>
    <w:rsid w:val="00040A91"/>
    <w:rsid w:val="000871FE"/>
    <w:rsid w:val="000A4596"/>
    <w:rsid w:val="000A7E47"/>
    <w:rsid w:val="000E5383"/>
    <w:rsid w:val="000F190E"/>
    <w:rsid w:val="00101AEC"/>
    <w:rsid w:val="00124ED4"/>
    <w:rsid w:val="00131A17"/>
    <w:rsid w:val="00167C85"/>
    <w:rsid w:val="00172860"/>
    <w:rsid w:val="001C646C"/>
    <w:rsid w:val="001D5C5B"/>
    <w:rsid w:val="001E2FC3"/>
    <w:rsid w:val="00236E7A"/>
    <w:rsid w:val="00245BF2"/>
    <w:rsid w:val="00245E8C"/>
    <w:rsid w:val="00277CBD"/>
    <w:rsid w:val="002D3668"/>
    <w:rsid w:val="002D7C7F"/>
    <w:rsid w:val="0030434C"/>
    <w:rsid w:val="00312F30"/>
    <w:rsid w:val="003D412F"/>
    <w:rsid w:val="004A4239"/>
    <w:rsid w:val="004E77DA"/>
    <w:rsid w:val="00505804"/>
    <w:rsid w:val="00516465"/>
    <w:rsid w:val="00527E52"/>
    <w:rsid w:val="0056380F"/>
    <w:rsid w:val="005F6F6F"/>
    <w:rsid w:val="006371C6"/>
    <w:rsid w:val="00682858"/>
    <w:rsid w:val="00694DFE"/>
    <w:rsid w:val="00785849"/>
    <w:rsid w:val="007874C6"/>
    <w:rsid w:val="007C268F"/>
    <w:rsid w:val="008235F7"/>
    <w:rsid w:val="008B72BC"/>
    <w:rsid w:val="008E5505"/>
    <w:rsid w:val="008F6526"/>
    <w:rsid w:val="00915BB4"/>
    <w:rsid w:val="00971104"/>
    <w:rsid w:val="00973F52"/>
    <w:rsid w:val="009A1552"/>
    <w:rsid w:val="00A36B86"/>
    <w:rsid w:val="00A43404"/>
    <w:rsid w:val="00A521EB"/>
    <w:rsid w:val="00A5588B"/>
    <w:rsid w:val="00A901E8"/>
    <w:rsid w:val="00AA469C"/>
    <w:rsid w:val="00AC6B99"/>
    <w:rsid w:val="00AE1D75"/>
    <w:rsid w:val="00AE710F"/>
    <w:rsid w:val="00B249F7"/>
    <w:rsid w:val="00B418AB"/>
    <w:rsid w:val="00B70CC4"/>
    <w:rsid w:val="00BD312B"/>
    <w:rsid w:val="00BE0864"/>
    <w:rsid w:val="00BF6861"/>
    <w:rsid w:val="00C10BA2"/>
    <w:rsid w:val="00C24A07"/>
    <w:rsid w:val="00C61D90"/>
    <w:rsid w:val="00CC5718"/>
    <w:rsid w:val="00CD339D"/>
    <w:rsid w:val="00CE1C75"/>
    <w:rsid w:val="00D079D0"/>
    <w:rsid w:val="00D32047"/>
    <w:rsid w:val="00D834F3"/>
    <w:rsid w:val="00D85ED2"/>
    <w:rsid w:val="00DD3979"/>
    <w:rsid w:val="00DD6712"/>
    <w:rsid w:val="00DE2F36"/>
    <w:rsid w:val="00E15CEF"/>
    <w:rsid w:val="00E8088C"/>
    <w:rsid w:val="00EA5702"/>
    <w:rsid w:val="00EB6B51"/>
    <w:rsid w:val="00EC6F70"/>
    <w:rsid w:val="00EE41D5"/>
    <w:rsid w:val="00EF1C9A"/>
    <w:rsid w:val="00EF5362"/>
    <w:rsid w:val="00F07F85"/>
    <w:rsid w:val="00F24767"/>
    <w:rsid w:val="00F26335"/>
    <w:rsid w:val="00F7614C"/>
    <w:rsid w:val="00FA76A5"/>
    <w:rsid w:val="00FD2256"/>
    <w:rsid w:val="00FD3E2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Natasa</cp:lastModifiedBy>
  <cp:revision>6</cp:revision>
  <cp:lastPrinted>2019-11-11T08:33:00Z</cp:lastPrinted>
  <dcterms:created xsi:type="dcterms:W3CDTF">2020-11-19T08:15:00Z</dcterms:created>
  <dcterms:modified xsi:type="dcterms:W3CDTF">2020-11-19T11:34:00Z</dcterms:modified>
</cp:coreProperties>
</file>