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B1" w:rsidRPr="009E7A91" w:rsidRDefault="0067641A" w:rsidP="00AE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PETEK</w:t>
      </w:r>
      <w:r w:rsidR="00694D1A">
        <w:rPr>
          <w:rFonts w:ascii="Arial" w:hAnsi="Arial" w:cs="Arial"/>
          <w:sz w:val="28"/>
          <w:szCs w:val="28"/>
        </w:rPr>
        <w:t>, 15</w:t>
      </w:r>
      <w:r w:rsidR="00C35A73">
        <w:rPr>
          <w:rFonts w:ascii="Arial" w:hAnsi="Arial" w:cs="Arial"/>
          <w:sz w:val="28"/>
          <w:szCs w:val="28"/>
        </w:rPr>
        <w:t>. 5</w:t>
      </w:r>
      <w:r w:rsidR="00AE2DB1" w:rsidRPr="009E7A91">
        <w:rPr>
          <w:rFonts w:ascii="Arial" w:hAnsi="Arial" w:cs="Arial"/>
          <w:sz w:val="28"/>
          <w:szCs w:val="28"/>
        </w:rPr>
        <w:t>. 2020</w:t>
      </w:r>
    </w:p>
    <w:p w:rsidR="00AE2DB1" w:rsidRPr="009E7A91" w:rsidRDefault="00AE2DB1" w:rsidP="00AE2DB1">
      <w:pPr>
        <w:rPr>
          <w:rFonts w:ascii="Arial" w:hAnsi="Arial" w:cs="Arial"/>
          <w:b/>
          <w:sz w:val="10"/>
          <w:szCs w:val="10"/>
        </w:rPr>
      </w:pPr>
    </w:p>
    <w:p w:rsidR="00AE2DB1" w:rsidRPr="009E7A91" w:rsidRDefault="00AE2DB1" w:rsidP="00AE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</w:p>
    <w:p w:rsidR="00B77086" w:rsidRDefault="00AE2DB1" w:rsidP="00AE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9E7A91">
        <w:rPr>
          <w:rFonts w:ascii="Arial" w:hAnsi="Arial" w:cs="Arial"/>
          <w:b/>
          <w:sz w:val="28"/>
          <w:szCs w:val="28"/>
        </w:rPr>
        <w:t>ŠPORT</w:t>
      </w:r>
      <w:r w:rsidR="00B65726" w:rsidRPr="009E7A91">
        <w:rPr>
          <w:rFonts w:ascii="Arial" w:hAnsi="Arial" w:cs="Arial"/>
          <w:b/>
          <w:sz w:val="28"/>
          <w:szCs w:val="28"/>
        </w:rPr>
        <w:t xml:space="preserve">: </w:t>
      </w:r>
      <w:r w:rsidR="00F77B1F">
        <w:rPr>
          <w:rFonts w:ascii="Arial" w:hAnsi="Arial" w:cs="Arial"/>
          <w:b/>
          <w:color w:val="C00000"/>
          <w:sz w:val="28"/>
          <w:szCs w:val="28"/>
        </w:rPr>
        <w:t>Igre</w:t>
      </w:r>
      <w:r w:rsidR="00032EBC" w:rsidRPr="00032EBC">
        <w:rPr>
          <w:rFonts w:ascii="Arial" w:hAnsi="Arial" w:cs="Arial"/>
          <w:b/>
          <w:color w:val="C00000"/>
          <w:sz w:val="28"/>
          <w:szCs w:val="28"/>
        </w:rPr>
        <w:t xml:space="preserve"> z balonom</w:t>
      </w:r>
    </w:p>
    <w:p w:rsidR="00F77B1F" w:rsidRDefault="00F77B1F" w:rsidP="00F7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" w:hAnsi="Segoe UI" w:cs="Segoe UI"/>
          <w:color w:val="212529"/>
          <w:shd w:val="clear" w:color="auto" w:fill="FFFFFF"/>
        </w:rPr>
      </w:pPr>
      <w:r w:rsidRPr="00F77B1F">
        <w:rPr>
          <w:rFonts w:ascii="Segoe UI" w:hAnsi="Segoe UI" w:cs="Segoe UI"/>
          <w:noProof/>
          <w:color w:val="212529"/>
          <w:shd w:val="clear" w:color="auto" w:fill="FFFFFF"/>
          <w:lang w:eastAsia="sl-SI"/>
        </w:rPr>
        <w:drawing>
          <wp:inline distT="0" distB="0" distL="0" distR="0">
            <wp:extent cx="5095875" cy="6600192"/>
            <wp:effectExtent l="0" t="0" r="0" b="0"/>
            <wp:docPr id="3" name="Slika 3" descr="D:\1 PRIPRAVE\POUK NA DALJAVO\Igre z balon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PRIPRAVE\POUK NA DALJAVO\Igre z balon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266" cy="660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19" w:rsidRPr="00385E01" w:rsidRDefault="00032EBC" w:rsidP="00936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385E01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Če </w:t>
      </w:r>
      <w:r w:rsidR="00FE5A80">
        <w:rPr>
          <w:rFonts w:ascii="Arial" w:hAnsi="Arial" w:cs="Arial"/>
          <w:color w:val="212529"/>
          <w:sz w:val="28"/>
          <w:szCs w:val="28"/>
          <w:shd w:val="clear" w:color="auto" w:fill="FFFFFF"/>
        </w:rPr>
        <w:t>nimaš balona,</w:t>
      </w:r>
      <w:r w:rsidRPr="00385E01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zapleši</w:t>
      </w:r>
      <w:r w:rsidR="00E97C3D">
        <w:rPr>
          <w:rFonts w:ascii="Arial" w:hAnsi="Arial" w:cs="Arial"/>
          <w:color w:val="212529"/>
          <w:sz w:val="28"/>
          <w:szCs w:val="28"/>
          <w:shd w:val="clear" w:color="auto" w:fill="FFFFFF"/>
        </w:rPr>
        <w:t xml:space="preserve"> z mamo, očetom, bratom ali s </w:t>
      </w:r>
      <w:r w:rsidRPr="00385E01">
        <w:rPr>
          <w:rFonts w:ascii="Arial" w:hAnsi="Arial" w:cs="Arial"/>
          <w:color w:val="212529"/>
          <w:sz w:val="28"/>
          <w:szCs w:val="28"/>
          <w:shd w:val="clear" w:color="auto" w:fill="FFFFFF"/>
        </w:rPr>
        <w:t>sestro.</w:t>
      </w:r>
    </w:p>
    <w:p w:rsidR="009E7A91" w:rsidRDefault="007F74CD" w:rsidP="00F7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history="1">
        <w:r w:rsidR="00F77B1F" w:rsidRPr="00F77B1F">
          <w:rPr>
            <w:color w:val="0000FF"/>
            <w:u w:val="single"/>
          </w:rPr>
          <w:t>https://www.youtube.com/watch?time_continue=15&amp;v=afmXWrw3Fh0&amp;feature=emb_title</w:t>
        </w:r>
      </w:hyperlink>
    </w:p>
    <w:p w:rsidR="00F77B1F" w:rsidRPr="00F77B1F" w:rsidRDefault="00F77B1F" w:rsidP="00F7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5384" w:rsidRDefault="00DB626E" w:rsidP="005825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E35336" wp14:editId="3FFC0640">
                <wp:simplePos x="0" y="0"/>
                <wp:positionH relativeFrom="column">
                  <wp:posOffset>52705</wp:posOffset>
                </wp:positionH>
                <wp:positionV relativeFrom="paragraph">
                  <wp:posOffset>349250</wp:posOffset>
                </wp:positionV>
                <wp:extent cx="5695950" cy="1104900"/>
                <wp:effectExtent l="0" t="0" r="28575" b="19050"/>
                <wp:wrapNone/>
                <wp:docPr id="5" name="Pergament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104900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26E" w:rsidRPr="00DB626E" w:rsidRDefault="00DB626E" w:rsidP="00DB626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B62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Števila zapisujemo tudi z </w:t>
                            </w:r>
                            <w:r w:rsidRPr="00DB62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desetiškimi enotami</w:t>
                            </w:r>
                            <w:r w:rsidRPr="00DB62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B626E" w:rsidRPr="00DB626E" w:rsidRDefault="00DB626E" w:rsidP="00DB626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B62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537 = 5</w:t>
                            </w:r>
                            <w:r w:rsidRPr="00DB62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DB62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3</w:t>
                            </w:r>
                            <w:r w:rsidRPr="00DB62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DB62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7</w:t>
                            </w:r>
                            <w:r w:rsidRPr="00DB62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DB626E" w:rsidRDefault="00DB626E" w:rsidP="00DB62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t 2 5" o:spid="_x0000_s1026" type="#_x0000_t98" style="position:absolute;margin-left:4.15pt;margin-top:27.5pt;width:448.5pt;height:8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" fillcolor="#deeaf6 [660]" strokecolor="#0070c0" strokeweight="1pt">
                <v:stroke joinstyle="miter"/>
                <v:textbox>
                  <w:txbxContent>
                    <w:p w:rsidR="00DB626E" w:rsidRPr="00DB626E" w:rsidRDefault="00DB626E" w:rsidP="00DB626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B626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Števila zapisujemo tudi z </w:t>
                      </w:r>
                      <w:r w:rsidRPr="00DB62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desetiškimi enotami</w:t>
                      </w:r>
                      <w:r w:rsidRPr="00DB626E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:rsidR="00DB626E" w:rsidRPr="00DB626E" w:rsidRDefault="00DB626E" w:rsidP="00DB626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B626E">
                        <w:rPr>
                          <w:rFonts w:ascii="Arial" w:hAnsi="Arial" w:cs="Arial"/>
                          <w:sz w:val="28"/>
                          <w:szCs w:val="28"/>
                        </w:rPr>
                        <w:t>537 = 5</w:t>
                      </w:r>
                      <w:r w:rsidRPr="00DB62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Pr="00DB626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3</w:t>
                      </w:r>
                      <w:r w:rsidRPr="00DB62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</w:t>
                      </w:r>
                      <w:r w:rsidRPr="00DB626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7</w:t>
                      </w:r>
                      <w:r w:rsidRPr="00DB62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</w:t>
                      </w:r>
                    </w:p>
                    <w:p w:rsidR="00DB626E" w:rsidRDefault="00DB626E" w:rsidP="00DB62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2DB1" w:rsidRPr="009E7A91">
        <w:rPr>
          <w:rFonts w:ascii="Arial" w:hAnsi="Arial" w:cs="Arial"/>
          <w:b/>
          <w:sz w:val="28"/>
          <w:szCs w:val="28"/>
        </w:rPr>
        <w:t>MATEMATIKA</w:t>
      </w:r>
      <w:r w:rsidR="00B65726" w:rsidRPr="009E7A91">
        <w:rPr>
          <w:rFonts w:ascii="Arial" w:hAnsi="Arial" w:cs="Arial"/>
          <w:b/>
          <w:sz w:val="28"/>
          <w:szCs w:val="28"/>
        </w:rPr>
        <w:t xml:space="preserve">: </w:t>
      </w:r>
      <w:r w:rsidR="00032EBC" w:rsidRPr="00032EBC">
        <w:rPr>
          <w:rFonts w:ascii="Arial" w:hAnsi="Arial" w:cs="Arial"/>
          <w:b/>
          <w:color w:val="2E74B5" w:themeColor="accent1" w:themeShade="BF"/>
          <w:sz w:val="28"/>
          <w:szCs w:val="28"/>
        </w:rPr>
        <w:t>Števila do 1000</w:t>
      </w:r>
    </w:p>
    <w:p w:rsidR="00DB626E" w:rsidRDefault="00DB626E" w:rsidP="005825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DB626E" w:rsidRDefault="00DB626E" w:rsidP="005825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0070C0"/>
          <w:sz w:val="28"/>
          <w:szCs w:val="28"/>
          <w:lang w:eastAsia="sl-SI"/>
        </w:rPr>
        <w:drawing>
          <wp:anchor distT="0" distB="0" distL="114300" distR="114300" simplePos="0" relativeHeight="251677696" behindDoc="1" locked="0" layoutInCell="1" allowOverlap="1" wp14:anchorId="2620E921" wp14:editId="579C5FAB">
            <wp:simplePos x="0" y="0"/>
            <wp:positionH relativeFrom="column">
              <wp:posOffset>-756920</wp:posOffset>
            </wp:positionH>
            <wp:positionV relativeFrom="paragraph">
              <wp:posOffset>144780</wp:posOffset>
            </wp:positionV>
            <wp:extent cx="46355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7101" y="21045"/>
                <wp:lineTo x="20416" y="21045"/>
                <wp:lineTo x="20416" y="0"/>
                <wp:lineTo x="11540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26E" w:rsidRDefault="00DB626E" w:rsidP="005825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3273DA" w:rsidRDefault="00FE3565" w:rsidP="003273DA">
      <w:pPr>
        <w:pStyle w:val="Odstavekseznama"/>
        <w:numPr>
          <w:ilvl w:val="0"/>
          <w:numId w:val="2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 w:rsidRPr="003273DA">
        <w:rPr>
          <w:rFonts w:ascii="Arial" w:hAnsi="Arial" w:cs="Arial"/>
          <w:b/>
          <w:sz w:val="28"/>
          <w:szCs w:val="28"/>
        </w:rPr>
        <w:t xml:space="preserve">Reši </w:t>
      </w:r>
      <w:r w:rsidRPr="003273DA">
        <w:rPr>
          <w:rFonts w:ascii="Arial" w:hAnsi="Arial" w:cs="Arial"/>
          <w:sz w:val="28"/>
          <w:szCs w:val="28"/>
        </w:rPr>
        <w:t>naloge v DZ na strani 17.</w:t>
      </w:r>
    </w:p>
    <w:p w:rsidR="003273DA" w:rsidRPr="003273DA" w:rsidRDefault="003273DA" w:rsidP="003273DA">
      <w:pPr>
        <w:pStyle w:val="Odstavekseznama"/>
        <w:numPr>
          <w:ilvl w:val="0"/>
          <w:numId w:val="2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povezavi </w:t>
      </w:r>
      <w:r w:rsidRPr="0006425D">
        <w:rPr>
          <w:rFonts w:ascii="Arial" w:hAnsi="Arial" w:cs="Arial"/>
          <w:b/>
          <w:sz w:val="28"/>
          <w:szCs w:val="28"/>
        </w:rPr>
        <w:t xml:space="preserve">vadi </w:t>
      </w:r>
      <w:r>
        <w:rPr>
          <w:rFonts w:ascii="Arial" w:hAnsi="Arial" w:cs="Arial"/>
          <w:sz w:val="28"/>
          <w:szCs w:val="28"/>
        </w:rPr>
        <w:t>številske predstave.</w:t>
      </w:r>
    </w:p>
    <w:p w:rsidR="00FC6472" w:rsidRPr="00694D1A" w:rsidRDefault="007F74CD" w:rsidP="00694D1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8"/>
          <w:szCs w:val="28"/>
        </w:rPr>
      </w:pPr>
      <w:hyperlink r:id="rId11" w:history="1">
        <w:r w:rsidR="003273DA" w:rsidRPr="003273DA">
          <w:rPr>
            <w:rFonts w:ascii="Arial" w:hAnsi="Arial" w:cs="Arial"/>
            <w:color w:val="0000FF"/>
            <w:sz w:val="28"/>
            <w:szCs w:val="28"/>
            <w:u w:val="single"/>
          </w:rPr>
          <w:t>https://interaktivne-vaje.si/matematika/mat_1000/racunam_do_1000.html</w:t>
        </w:r>
      </w:hyperlink>
    </w:p>
    <w:tbl>
      <w:tblPr>
        <w:tblStyle w:val="Tabelamrea"/>
        <w:tblpPr w:leftFromText="141" w:rightFromText="141" w:vertAnchor="text" w:horzAnchor="margin" w:tblpX="-147" w:tblpY="346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3037C" w:rsidRPr="009E7A91" w:rsidTr="00620132">
        <w:tc>
          <w:tcPr>
            <w:tcW w:w="9356" w:type="dxa"/>
          </w:tcPr>
          <w:p w:rsidR="002B71A7" w:rsidRDefault="0033037C" w:rsidP="003B2F22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b/>
                <w:color w:val="BF8F00" w:themeColor="accent4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SLOVENŠČINA: </w:t>
            </w:r>
            <w:r w:rsidR="00A506B7" w:rsidRPr="00A506B7">
              <w:rPr>
                <w:rFonts w:ascii="Arial" w:hAnsi="Arial" w:cs="Arial"/>
                <w:b/>
                <w:color w:val="BF8F00" w:themeColor="accent4" w:themeShade="BF"/>
                <w:sz w:val="28"/>
                <w:szCs w:val="28"/>
              </w:rPr>
              <w:t>Zdrav kot riba</w:t>
            </w:r>
          </w:p>
          <w:p w:rsidR="00A506B7" w:rsidRPr="00A506B7" w:rsidRDefault="00A506B7" w:rsidP="00A506B7">
            <w:pPr>
              <w:pStyle w:val="Odstavekseznama"/>
              <w:numPr>
                <w:ilvl w:val="0"/>
                <w:numId w:val="24"/>
              </w:num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506B7">
              <w:rPr>
                <w:rFonts w:ascii="Arial" w:hAnsi="Arial" w:cs="Arial"/>
                <w:b/>
                <w:sz w:val="28"/>
                <w:szCs w:val="28"/>
              </w:rPr>
              <w:t>Preberi</w:t>
            </w:r>
            <w:r>
              <w:rPr>
                <w:rFonts w:ascii="Arial" w:hAnsi="Arial" w:cs="Arial"/>
                <w:sz w:val="28"/>
                <w:szCs w:val="28"/>
              </w:rPr>
              <w:t xml:space="preserve"> besedilo.</w:t>
            </w:r>
          </w:p>
          <w:p w:rsidR="00A506B7" w:rsidRDefault="00A506B7" w:rsidP="003B2F22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506B7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3390900" cy="4457700"/>
                  <wp:effectExtent l="0" t="0" r="0" b="0"/>
                  <wp:docPr id="2" name="Slika 2" descr="D:\1 PRIPRAVE\SLJ\bralni 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 PRIPRAVE\SLJ\bralni 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445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06B7" w:rsidRPr="005412BC" w:rsidRDefault="00A506B7" w:rsidP="003B2F22">
            <w:pPr>
              <w:pStyle w:val="Odstavekseznama"/>
              <w:numPr>
                <w:ilvl w:val="0"/>
                <w:numId w:val="24"/>
              </w:num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 slovenski zvezek </w:t>
            </w:r>
            <w:r w:rsidRPr="00A506B7">
              <w:rPr>
                <w:rFonts w:ascii="Arial" w:hAnsi="Arial" w:cs="Arial"/>
                <w:b/>
                <w:sz w:val="28"/>
                <w:szCs w:val="28"/>
              </w:rPr>
              <w:t>napiši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BD4B7A">
              <w:rPr>
                <w:rFonts w:ascii="Arial" w:hAnsi="Arial" w:cs="Arial"/>
                <w:sz w:val="28"/>
                <w:szCs w:val="28"/>
              </w:rPr>
              <w:t xml:space="preserve">kdaj si </w:t>
            </w:r>
            <w:r>
              <w:rPr>
                <w:rFonts w:ascii="Arial" w:hAnsi="Arial" w:cs="Arial"/>
                <w:sz w:val="28"/>
                <w:szCs w:val="28"/>
              </w:rPr>
              <w:t>zdrav kot riba</w:t>
            </w:r>
            <w:r w:rsidR="00BD4B7A">
              <w:rPr>
                <w:rFonts w:ascii="Arial" w:hAnsi="Arial" w:cs="Arial"/>
                <w:sz w:val="28"/>
                <w:szCs w:val="28"/>
              </w:rPr>
              <w:t xml:space="preserve"> in zakaj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3037C" w:rsidRPr="00620132" w:rsidRDefault="0033037C" w:rsidP="00FE5A80">
            <w:pPr>
              <w:rPr>
                <w:rFonts w:ascii="Arial" w:hAnsi="Arial" w:cs="Arial"/>
                <w:color w:val="3D6EDB"/>
                <w:sz w:val="28"/>
                <w:szCs w:val="28"/>
              </w:rPr>
            </w:pPr>
          </w:p>
        </w:tc>
      </w:tr>
    </w:tbl>
    <w:p w:rsidR="00FD7788" w:rsidRPr="0033037C" w:rsidRDefault="001B343A" w:rsidP="0033037C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25E1" w:rsidTr="009825E1">
        <w:tc>
          <w:tcPr>
            <w:tcW w:w="9062" w:type="dxa"/>
          </w:tcPr>
          <w:p w:rsidR="00B34CDB" w:rsidRDefault="00B34CDB" w:rsidP="009825E1">
            <w:pPr>
              <w:tabs>
                <w:tab w:val="left" w:pos="103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94D1A" w:rsidRDefault="009825E1" w:rsidP="00694D1A">
            <w:pPr>
              <w:tabs>
                <w:tab w:val="left" w:pos="1035"/>
              </w:tabs>
            </w:pPr>
            <w:r w:rsidRPr="00D64378">
              <w:rPr>
                <w:rFonts w:ascii="Arial" w:hAnsi="Arial" w:cs="Arial"/>
                <w:b/>
                <w:sz w:val="28"/>
                <w:szCs w:val="28"/>
              </w:rPr>
              <w:t xml:space="preserve">SPOZNAVANJE OKOLJA: </w:t>
            </w:r>
            <w:r w:rsidR="00C525F8" w:rsidRPr="000003A2">
              <w:rPr>
                <w:rFonts w:ascii="Arial" w:hAnsi="Arial" w:cs="Arial"/>
                <w:b/>
                <w:color w:val="009900"/>
                <w:sz w:val="28"/>
                <w:szCs w:val="28"/>
              </w:rPr>
              <w:t>Utrjevanje snovi</w:t>
            </w:r>
          </w:p>
          <w:p w:rsidR="009825E1" w:rsidRDefault="009825E1" w:rsidP="00596364">
            <w:p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  <w:p w:rsidR="00CF10E6" w:rsidRDefault="0046388D" w:rsidP="00A67879">
            <w:pPr>
              <w:tabs>
                <w:tab w:val="left" w:pos="1035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>Glej</w:t>
            </w:r>
            <w:r w:rsidR="00EE06E8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poslana navodila </w:t>
            </w:r>
            <w:bookmarkStart w:id="0" w:name="_GoBack"/>
            <w:bookmarkEnd w:id="0"/>
            <w:r w:rsidR="00EE06E8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>v sredo.</w:t>
            </w:r>
            <w:r w:rsidR="00C525F8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 </w:t>
            </w:r>
            <w:r w:rsidR="00EE06E8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 Učenje vzami</w:t>
            </w:r>
            <w:r w:rsidR="00A67879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 resno, saj bo sledila ocena.</w:t>
            </w:r>
            <w:r w:rsidR="00CB17C7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t xml:space="preserve">    </w:t>
            </w:r>
          </w:p>
          <w:p w:rsidR="00CB17C7" w:rsidRDefault="00CB17C7" w:rsidP="00694D1A">
            <w:pPr>
              <w:tabs>
                <w:tab w:val="left" w:pos="10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</w:tc>
      </w:tr>
    </w:tbl>
    <w:p w:rsidR="001F07AB" w:rsidRPr="009E7A91" w:rsidRDefault="001F07AB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</w:p>
    <w:p w:rsidR="008D5403" w:rsidRPr="009E7A91" w:rsidRDefault="008D5403" w:rsidP="00596364">
      <w:pPr>
        <w:tabs>
          <w:tab w:val="left" w:pos="10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Tvoja učiteljica Pepc</w:t>
      </w:r>
      <w:r w:rsidR="009825E1">
        <w:rPr>
          <w:rFonts w:ascii="Arial" w:hAnsi="Arial" w:cs="Arial"/>
          <w:sz w:val="28"/>
          <w:szCs w:val="28"/>
        </w:rPr>
        <w:t>a</w:t>
      </w:r>
    </w:p>
    <w:sectPr w:rsidR="008D5403" w:rsidRPr="009E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4CD" w:rsidRDefault="007F74CD" w:rsidP="00596364">
      <w:pPr>
        <w:spacing w:after="0" w:line="240" w:lineRule="auto"/>
      </w:pPr>
      <w:r>
        <w:separator/>
      </w:r>
    </w:p>
  </w:endnote>
  <w:endnote w:type="continuationSeparator" w:id="0">
    <w:p w:rsidR="007F74CD" w:rsidRDefault="007F74CD" w:rsidP="0059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4CD" w:rsidRDefault="007F74CD" w:rsidP="00596364">
      <w:pPr>
        <w:spacing w:after="0" w:line="240" w:lineRule="auto"/>
      </w:pPr>
      <w:r>
        <w:separator/>
      </w:r>
    </w:p>
  </w:footnote>
  <w:footnote w:type="continuationSeparator" w:id="0">
    <w:p w:rsidR="007F74CD" w:rsidRDefault="007F74CD" w:rsidP="00596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8FA"/>
    <w:multiLevelType w:val="hybridMultilevel"/>
    <w:tmpl w:val="C55A91A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E56CA"/>
    <w:multiLevelType w:val="hybridMultilevel"/>
    <w:tmpl w:val="C9FA3B0A"/>
    <w:lvl w:ilvl="0" w:tplc="F35E0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37FF0"/>
    <w:multiLevelType w:val="hybridMultilevel"/>
    <w:tmpl w:val="21A4FB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8219F"/>
    <w:multiLevelType w:val="hybridMultilevel"/>
    <w:tmpl w:val="E604AB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83DB4"/>
    <w:multiLevelType w:val="hybridMultilevel"/>
    <w:tmpl w:val="1BFCDF78"/>
    <w:lvl w:ilvl="0" w:tplc="F96A04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3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37DD6"/>
    <w:multiLevelType w:val="hybridMultilevel"/>
    <w:tmpl w:val="2E340E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35239"/>
    <w:multiLevelType w:val="hybridMultilevel"/>
    <w:tmpl w:val="C09493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3CCE"/>
    <w:multiLevelType w:val="hybridMultilevel"/>
    <w:tmpl w:val="115A0B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DF1F14"/>
    <w:multiLevelType w:val="hybridMultilevel"/>
    <w:tmpl w:val="22E073E2"/>
    <w:lvl w:ilvl="0" w:tplc="0464C4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6A00BB"/>
    <w:multiLevelType w:val="hybridMultilevel"/>
    <w:tmpl w:val="B3020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14CAF"/>
    <w:multiLevelType w:val="hybridMultilevel"/>
    <w:tmpl w:val="70747C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7829CC"/>
    <w:multiLevelType w:val="hybridMultilevel"/>
    <w:tmpl w:val="6D0274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4E9C"/>
    <w:multiLevelType w:val="hybridMultilevel"/>
    <w:tmpl w:val="21A4FB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3A1E42"/>
    <w:multiLevelType w:val="hybridMultilevel"/>
    <w:tmpl w:val="9950F9C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7768B"/>
    <w:multiLevelType w:val="hybridMultilevel"/>
    <w:tmpl w:val="B4DA8D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085235"/>
    <w:multiLevelType w:val="hybridMultilevel"/>
    <w:tmpl w:val="10CCE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0765E"/>
    <w:multiLevelType w:val="hybridMultilevel"/>
    <w:tmpl w:val="5DEC9BE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64CC1"/>
    <w:multiLevelType w:val="hybridMultilevel"/>
    <w:tmpl w:val="5808B8EE"/>
    <w:lvl w:ilvl="0" w:tplc="1744FBC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0372D"/>
    <w:multiLevelType w:val="multilevel"/>
    <w:tmpl w:val="1BFCDF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671EE9"/>
    <w:multiLevelType w:val="hybridMultilevel"/>
    <w:tmpl w:val="17963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411BA"/>
    <w:multiLevelType w:val="hybridMultilevel"/>
    <w:tmpl w:val="119255B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0B4CFA"/>
    <w:multiLevelType w:val="hybridMultilevel"/>
    <w:tmpl w:val="7F14AD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53C1F"/>
    <w:multiLevelType w:val="hybridMultilevel"/>
    <w:tmpl w:val="21A4FB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7C7B07"/>
    <w:multiLevelType w:val="hybridMultilevel"/>
    <w:tmpl w:val="747C4772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9"/>
  </w:num>
  <w:num w:numId="5">
    <w:abstractNumId w:val="9"/>
  </w:num>
  <w:num w:numId="6">
    <w:abstractNumId w:val="3"/>
  </w:num>
  <w:num w:numId="7">
    <w:abstractNumId w:val="11"/>
  </w:num>
  <w:num w:numId="8">
    <w:abstractNumId w:val="15"/>
  </w:num>
  <w:num w:numId="9">
    <w:abstractNumId w:val="23"/>
  </w:num>
  <w:num w:numId="10">
    <w:abstractNumId w:val="8"/>
  </w:num>
  <w:num w:numId="11">
    <w:abstractNumId w:val="14"/>
  </w:num>
  <w:num w:numId="12">
    <w:abstractNumId w:val="16"/>
  </w:num>
  <w:num w:numId="13">
    <w:abstractNumId w:val="10"/>
  </w:num>
  <w:num w:numId="14">
    <w:abstractNumId w:val="4"/>
  </w:num>
  <w:num w:numId="15">
    <w:abstractNumId w:val="12"/>
  </w:num>
  <w:num w:numId="16">
    <w:abstractNumId w:val="2"/>
  </w:num>
  <w:num w:numId="17">
    <w:abstractNumId w:val="22"/>
  </w:num>
  <w:num w:numId="18">
    <w:abstractNumId w:val="18"/>
  </w:num>
  <w:num w:numId="19">
    <w:abstractNumId w:val="17"/>
  </w:num>
  <w:num w:numId="20">
    <w:abstractNumId w:val="20"/>
  </w:num>
  <w:num w:numId="21">
    <w:abstractNumId w:val="13"/>
  </w:num>
  <w:num w:numId="22">
    <w:abstractNumId w:val="1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B1"/>
    <w:rsid w:val="00017C09"/>
    <w:rsid w:val="00032EBC"/>
    <w:rsid w:val="00033BDF"/>
    <w:rsid w:val="00045F9B"/>
    <w:rsid w:val="0006425D"/>
    <w:rsid w:val="00073454"/>
    <w:rsid w:val="000762A9"/>
    <w:rsid w:val="000B3065"/>
    <w:rsid w:val="000E0D8B"/>
    <w:rsid w:val="00113716"/>
    <w:rsid w:val="001315DF"/>
    <w:rsid w:val="001440FA"/>
    <w:rsid w:val="00145960"/>
    <w:rsid w:val="0017761D"/>
    <w:rsid w:val="001A10EF"/>
    <w:rsid w:val="001B343A"/>
    <w:rsid w:val="001B7981"/>
    <w:rsid w:val="001C6825"/>
    <w:rsid w:val="001E6845"/>
    <w:rsid w:val="001F07AB"/>
    <w:rsid w:val="002025EA"/>
    <w:rsid w:val="00207FB8"/>
    <w:rsid w:val="00242E7A"/>
    <w:rsid w:val="00252A6B"/>
    <w:rsid w:val="002620D8"/>
    <w:rsid w:val="00291D40"/>
    <w:rsid w:val="002A28BB"/>
    <w:rsid w:val="002B0235"/>
    <w:rsid w:val="002B62D2"/>
    <w:rsid w:val="002B71A7"/>
    <w:rsid w:val="002E5384"/>
    <w:rsid w:val="002F4816"/>
    <w:rsid w:val="002F65B4"/>
    <w:rsid w:val="00310BB1"/>
    <w:rsid w:val="003273DA"/>
    <w:rsid w:val="0033037C"/>
    <w:rsid w:val="00373C0C"/>
    <w:rsid w:val="00385E01"/>
    <w:rsid w:val="00395522"/>
    <w:rsid w:val="003B03AE"/>
    <w:rsid w:val="003B2F22"/>
    <w:rsid w:val="003D2187"/>
    <w:rsid w:val="003E5C03"/>
    <w:rsid w:val="003F494B"/>
    <w:rsid w:val="00414494"/>
    <w:rsid w:val="00427DD4"/>
    <w:rsid w:val="00433F6F"/>
    <w:rsid w:val="0046388D"/>
    <w:rsid w:val="004658F1"/>
    <w:rsid w:val="004C1BF6"/>
    <w:rsid w:val="004E73BF"/>
    <w:rsid w:val="004F69EF"/>
    <w:rsid w:val="00505A44"/>
    <w:rsid w:val="0051713E"/>
    <w:rsid w:val="00525007"/>
    <w:rsid w:val="00532527"/>
    <w:rsid w:val="005412BC"/>
    <w:rsid w:val="00555175"/>
    <w:rsid w:val="00572486"/>
    <w:rsid w:val="00582510"/>
    <w:rsid w:val="00594DE9"/>
    <w:rsid w:val="00596364"/>
    <w:rsid w:val="005A1A88"/>
    <w:rsid w:val="005B5207"/>
    <w:rsid w:val="005C30D1"/>
    <w:rsid w:val="005E4949"/>
    <w:rsid w:val="005E5BBF"/>
    <w:rsid w:val="00620132"/>
    <w:rsid w:val="0062278E"/>
    <w:rsid w:val="0064637E"/>
    <w:rsid w:val="0065025D"/>
    <w:rsid w:val="00650528"/>
    <w:rsid w:val="0067641A"/>
    <w:rsid w:val="00694D1A"/>
    <w:rsid w:val="006E6FC0"/>
    <w:rsid w:val="006F1562"/>
    <w:rsid w:val="00703DD2"/>
    <w:rsid w:val="00710F48"/>
    <w:rsid w:val="007173BB"/>
    <w:rsid w:val="00734AFC"/>
    <w:rsid w:val="00741771"/>
    <w:rsid w:val="00747891"/>
    <w:rsid w:val="00756491"/>
    <w:rsid w:val="00771BEF"/>
    <w:rsid w:val="00787764"/>
    <w:rsid w:val="007B29B6"/>
    <w:rsid w:val="007C7A91"/>
    <w:rsid w:val="007F74CD"/>
    <w:rsid w:val="00860A56"/>
    <w:rsid w:val="00867095"/>
    <w:rsid w:val="00875A65"/>
    <w:rsid w:val="008B76A5"/>
    <w:rsid w:val="008D40BC"/>
    <w:rsid w:val="008D4FBE"/>
    <w:rsid w:val="008D5403"/>
    <w:rsid w:val="008D75DF"/>
    <w:rsid w:val="008E4C5C"/>
    <w:rsid w:val="008F3039"/>
    <w:rsid w:val="00936B19"/>
    <w:rsid w:val="00937286"/>
    <w:rsid w:val="00954180"/>
    <w:rsid w:val="00963C35"/>
    <w:rsid w:val="00974D99"/>
    <w:rsid w:val="009825E1"/>
    <w:rsid w:val="009A6F9A"/>
    <w:rsid w:val="009B49DD"/>
    <w:rsid w:val="009E7A91"/>
    <w:rsid w:val="009F21FC"/>
    <w:rsid w:val="00A2660F"/>
    <w:rsid w:val="00A33613"/>
    <w:rsid w:val="00A3754D"/>
    <w:rsid w:val="00A434A3"/>
    <w:rsid w:val="00A506B7"/>
    <w:rsid w:val="00A67879"/>
    <w:rsid w:val="00A77FB7"/>
    <w:rsid w:val="00A85781"/>
    <w:rsid w:val="00A9520C"/>
    <w:rsid w:val="00AD2F4D"/>
    <w:rsid w:val="00AE2DB1"/>
    <w:rsid w:val="00AE3587"/>
    <w:rsid w:val="00B16891"/>
    <w:rsid w:val="00B219A4"/>
    <w:rsid w:val="00B34CDB"/>
    <w:rsid w:val="00B532A9"/>
    <w:rsid w:val="00B57465"/>
    <w:rsid w:val="00B60362"/>
    <w:rsid w:val="00B63859"/>
    <w:rsid w:val="00B65726"/>
    <w:rsid w:val="00B72E67"/>
    <w:rsid w:val="00B74ED4"/>
    <w:rsid w:val="00B77086"/>
    <w:rsid w:val="00B90246"/>
    <w:rsid w:val="00BA14E7"/>
    <w:rsid w:val="00BD1F5F"/>
    <w:rsid w:val="00BD4347"/>
    <w:rsid w:val="00BD4B7A"/>
    <w:rsid w:val="00BF4597"/>
    <w:rsid w:val="00C001A5"/>
    <w:rsid w:val="00C069DD"/>
    <w:rsid w:val="00C17FDB"/>
    <w:rsid w:val="00C21013"/>
    <w:rsid w:val="00C31365"/>
    <w:rsid w:val="00C35806"/>
    <w:rsid w:val="00C35A73"/>
    <w:rsid w:val="00C523C9"/>
    <w:rsid w:val="00C525F8"/>
    <w:rsid w:val="00C57A10"/>
    <w:rsid w:val="00C80125"/>
    <w:rsid w:val="00C92CDE"/>
    <w:rsid w:val="00CA6A66"/>
    <w:rsid w:val="00CB17C7"/>
    <w:rsid w:val="00CC0FA8"/>
    <w:rsid w:val="00CF0365"/>
    <w:rsid w:val="00CF0D7D"/>
    <w:rsid w:val="00CF10E6"/>
    <w:rsid w:val="00D64378"/>
    <w:rsid w:val="00DB46C5"/>
    <w:rsid w:val="00DB626E"/>
    <w:rsid w:val="00DC2D5C"/>
    <w:rsid w:val="00DE2D01"/>
    <w:rsid w:val="00E04306"/>
    <w:rsid w:val="00E05C96"/>
    <w:rsid w:val="00E8764C"/>
    <w:rsid w:val="00E91859"/>
    <w:rsid w:val="00E97C3D"/>
    <w:rsid w:val="00EA4075"/>
    <w:rsid w:val="00EA6DF9"/>
    <w:rsid w:val="00ED0EC7"/>
    <w:rsid w:val="00EE06E8"/>
    <w:rsid w:val="00F02AA0"/>
    <w:rsid w:val="00F1631D"/>
    <w:rsid w:val="00F27709"/>
    <w:rsid w:val="00F5159F"/>
    <w:rsid w:val="00F62F3A"/>
    <w:rsid w:val="00F77B1F"/>
    <w:rsid w:val="00F77C17"/>
    <w:rsid w:val="00F904FE"/>
    <w:rsid w:val="00FA5440"/>
    <w:rsid w:val="00FA56BC"/>
    <w:rsid w:val="00FB0222"/>
    <w:rsid w:val="00FB480C"/>
    <w:rsid w:val="00FC6472"/>
    <w:rsid w:val="00FD2DA8"/>
    <w:rsid w:val="00FD7788"/>
    <w:rsid w:val="00FE09EB"/>
    <w:rsid w:val="00FE3565"/>
    <w:rsid w:val="00FE5A80"/>
    <w:rsid w:val="00FF4097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68A96"/>
  <w15:chartTrackingRefBased/>
  <w15:docId w15:val="{84B73715-AB68-44E3-BC67-DA098CDA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572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8012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0125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9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364"/>
  </w:style>
  <w:style w:type="paragraph" w:styleId="Noga">
    <w:name w:val="footer"/>
    <w:basedOn w:val="Navaden"/>
    <w:link w:val="NogaZnak"/>
    <w:uiPriority w:val="99"/>
    <w:unhideWhenUsed/>
    <w:rsid w:val="0059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364"/>
  </w:style>
  <w:style w:type="paragraph" w:styleId="Brezrazmikov">
    <w:name w:val="No Spacing"/>
    <w:uiPriority w:val="1"/>
    <w:qFormat/>
    <w:rsid w:val="001F07AB"/>
    <w:pPr>
      <w:spacing w:after="0" w:line="240" w:lineRule="auto"/>
    </w:pPr>
  </w:style>
  <w:style w:type="table" w:styleId="Tabelamrea">
    <w:name w:val="Table Grid"/>
    <w:basedOn w:val="Navadnatabela"/>
    <w:uiPriority w:val="39"/>
    <w:rsid w:val="009B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94DE9"/>
    <w:rPr>
      <w:b/>
      <w:bCs/>
    </w:rPr>
  </w:style>
  <w:style w:type="character" w:styleId="Poudarek">
    <w:name w:val="Emphasis"/>
    <w:basedOn w:val="Privzetapisavaodstavka"/>
    <w:uiPriority w:val="20"/>
    <w:qFormat/>
    <w:rsid w:val="002B71A7"/>
    <w:rPr>
      <w:i/>
      <w:iCs/>
    </w:rPr>
  </w:style>
  <w:style w:type="character" w:customStyle="1" w:styleId="mn">
    <w:name w:val="mn"/>
    <w:basedOn w:val="Privzetapisavaodstavka"/>
    <w:rsid w:val="002E5384"/>
  </w:style>
  <w:style w:type="character" w:customStyle="1" w:styleId="mi">
    <w:name w:val="mi"/>
    <w:basedOn w:val="Privzetapisavaodstavka"/>
    <w:rsid w:val="002E5384"/>
  </w:style>
  <w:style w:type="character" w:customStyle="1" w:styleId="mjxassistivemathml">
    <w:name w:val="mjx_assistive_mathml"/>
    <w:basedOn w:val="Privzetapisavaodstavka"/>
    <w:rsid w:val="002E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aktivne-vaje.si/matematika/mat_1000/racunam_do_1000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5&amp;v=afmXWrw3Fh0&amp;feature=emb_tit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B50A9E-22A2-44C8-908E-759984C1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Pepca</dc:creator>
  <cp:keywords/>
  <dc:description/>
  <cp:lastModifiedBy>Pepca</cp:lastModifiedBy>
  <cp:revision>112</cp:revision>
  <dcterms:created xsi:type="dcterms:W3CDTF">2020-03-31T17:10:00Z</dcterms:created>
  <dcterms:modified xsi:type="dcterms:W3CDTF">2020-05-14T18:58:00Z</dcterms:modified>
</cp:coreProperties>
</file>