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59752" w14:textId="5A27FDA3" w:rsidR="001E68E4" w:rsidRPr="009E1C0F" w:rsidRDefault="001E68E4" w:rsidP="001E68E4">
      <w:pPr>
        <w:rPr>
          <w:rFonts w:ascii="Tahoma" w:hAnsi="Tahoma" w:cs="Tahoma"/>
          <w:b/>
          <w:bCs/>
          <w:color w:val="FF0000"/>
          <w:sz w:val="24"/>
          <w:szCs w:val="24"/>
        </w:rPr>
      </w:pPr>
      <w:r w:rsidRPr="009E1C0F">
        <w:rPr>
          <w:rFonts w:ascii="Tahoma" w:hAnsi="Tahoma" w:cs="Tahoma"/>
          <w:b/>
          <w:bCs/>
          <w:color w:val="FF0000"/>
          <w:sz w:val="24"/>
          <w:szCs w:val="24"/>
        </w:rPr>
        <w:t xml:space="preserve">GEOGRAFIJA , </w:t>
      </w:r>
      <w:r w:rsidR="00D50969">
        <w:rPr>
          <w:rFonts w:ascii="Tahoma" w:hAnsi="Tahoma" w:cs="Tahoma"/>
          <w:b/>
          <w:bCs/>
          <w:color w:val="FF0000"/>
          <w:sz w:val="24"/>
          <w:szCs w:val="24"/>
        </w:rPr>
        <w:t>8</w:t>
      </w:r>
      <w:r w:rsidRPr="009E1C0F">
        <w:rPr>
          <w:rFonts w:ascii="Tahoma" w:hAnsi="Tahoma" w:cs="Tahoma"/>
          <w:b/>
          <w:bCs/>
          <w:color w:val="FF0000"/>
          <w:sz w:val="24"/>
          <w:szCs w:val="24"/>
        </w:rPr>
        <w:t>. 5. 2020</w:t>
      </w:r>
    </w:p>
    <w:p w14:paraId="4ECDD303" w14:textId="7A1411EB" w:rsidR="00D12D69" w:rsidRDefault="001E68E4" w:rsidP="001E68E4">
      <w:pPr>
        <w:rPr>
          <w:rFonts w:ascii="Tahoma" w:hAnsi="Tahoma" w:cs="Tahoma"/>
          <w:sz w:val="24"/>
          <w:szCs w:val="24"/>
        </w:rPr>
      </w:pPr>
      <w:r w:rsidRPr="009E1C0F">
        <w:rPr>
          <w:rFonts w:ascii="Tahoma" w:hAnsi="Tahoma" w:cs="Tahoma"/>
          <w:sz w:val="24"/>
          <w:szCs w:val="24"/>
        </w:rPr>
        <w:t>Lepo pozdravljen pri učenju geografije. Med počitnicami ste si nabrali novih moči, zato se bomo takoj lotili dela</w:t>
      </w:r>
      <w:r>
        <w:rPr>
          <w:rFonts w:ascii="Tahoma" w:hAnsi="Tahoma" w:cs="Tahoma"/>
          <w:sz w:val="24"/>
          <w:szCs w:val="24"/>
        </w:rPr>
        <w:t xml:space="preserve">. Pričakovala sem, da se bomo v tem šolskem letu še vrnili v šolo, sedaj že vemo, da ne bo tako. Izpustili smo učno snov o gibanju Zemlje, ki sem vam jo želela razložiti in prikazati na teluriju. Ker to znanje potrebujemo, da lažje razumemo tipe podnebja, se sedaj vračamo pri učni snovi nazaj. Preden se lotimo dela, pa še nekaj informacij o ocenjevanju znanja.                                     </w:t>
      </w:r>
      <w:r w:rsidRPr="001E68E4">
        <w:rPr>
          <w:rFonts w:ascii="Tahoma" w:hAnsi="Tahoma" w:cs="Tahoma"/>
          <w:color w:val="FF0000"/>
          <w:sz w:val="24"/>
          <w:szCs w:val="24"/>
        </w:rPr>
        <w:t xml:space="preserve">Nekateri učenci bodo morali pridobiti eno oceno. </w:t>
      </w:r>
      <w:r w:rsidR="008E4670">
        <w:rPr>
          <w:rFonts w:ascii="Tahoma" w:hAnsi="Tahoma" w:cs="Tahoma"/>
          <w:color w:val="FF0000"/>
          <w:sz w:val="24"/>
          <w:szCs w:val="24"/>
        </w:rPr>
        <w:t>Navodila za ocenjevanje sem vam poslala včeraj. P</w:t>
      </w:r>
      <w:r w:rsidRPr="001E68E4">
        <w:rPr>
          <w:rFonts w:ascii="Tahoma" w:hAnsi="Tahoma" w:cs="Tahoma"/>
          <w:color w:val="FF0000"/>
          <w:sz w:val="24"/>
          <w:szCs w:val="24"/>
        </w:rPr>
        <w:t xml:space="preserve">ripravila </w:t>
      </w:r>
      <w:r w:rsidR="00A256B2">
        <w:rPr>
          <w:rFonts w:ascii="Tahoma" w:hAnsi="Tahoma" w:cs="Tahoma"/>
          <w:color w:val="FF0000"/>
          <w:sz w:val="24"/>
          <w:szCs w:val="24"/>
        </w:rPr>
        <w:t>bom</w:t>
      </w:r>
      <w:r w:rsidR="008E4670">
        <w:rPr>
          <w:rFonts w:ascii="Tahoma" w:hAnsi="Tahoma" w:cs="Tahoma"/>
          <w:color w:val="FF0000"/>
          <w:sz w:val="24"/>
          <w:szCs w:val="24"/>
        </w:rPr>
        <w:t xml:space="preserve"> </w:t>
      </w:r>
      <w:r w:rsidRPr="001E68E4">
        <w:rPr>
          <w:rFonts w:ascii="Tahoma" w:hAnsi="Tahoma" w:cs="Tahoma"/>
          <w:color w:val="FF0000"/>
          <w:sz w:val="24"/>
          <w:szCs w:val="24"/>
        </w:rPr>
        <w:t xml:space="preserve">nabor vprašanj, na katera boste odgovarjali ustno. </w:t>
      </w:r>
      <w:r w:rsidR="00A256B2">
        <w:rPr>
          <w:rFonts w:ascii="Tahoma" w:hAnsi="Tahoma" w:cs="Tahoma"/>
          <w:color w:val="FF0000"/>
          <w:sz w:val="24"/>
          <w:szCs w:val="24"/>
        </w:rPr>
        <w:t xml:space="preserve">Pošljem vam jih </w:t>
      </w:r>
      <w:r w:rsidR="00A256B2" w:rsidRPr="00A256B2">
        <w:rPr>
          <w:rFonts w:ascii="Tahoma" w:hAnsi="Tahoma" w:cs="Tahoma"/>
          <w:b/>
          <w:bCs/>
          <w:color w:val="FF0000"/>
          <w:sz w:val="24"/>
          <w:szCs w:val="24"/>
        </w:rPr>
        <w:t>po mailu.</w:t>
      </w:r>
      <w:r w:rsidR="00A256B2">
        <w:rPr>
          <w:rFonts w:ascii="Tahoma" w:hAnsi="Tahoma" w:cs="Tahoma"/>
          <w:color w:val="FF0000"/>
          <w:sz w:val="24"/>
          <w:szCs w:val="24"/>
        </w:rPr>
        <w:t xml:space="preserve"> </w:t>
      </w:r>
      <w:r w:rsidRPr="001E68E4">
        <w:rPr>
          <w:rFonts w:ascii="Tahoma" w:hAnsi="Tahoma" w:cs="Tahoma"/>
          <w:color w:val="FF0000"/>
          <w:sz w:val="24"/>
          <w:szCs w:val="24"/>
        </w:rPr>
        <w:t>Spraševala ne bom tega, kar ste se učili sami</w:t>
      </w:r>
      <w:r w:rsidR="00D12D69">
        <w:rPr>
          <w:rFonts w:ascii="Tahoma" w:hAnsi="Tahoma" w:cs="Tahoma"/>
          <w:color w:val="FF0000"/>
          <w:sz w:val="24"/>
          <w:szCs w:val="24"/>
        </w:rPr>
        <w:t xml:space="preserve">. </w:t>
      </w:r>
      <w:r w:rsidRPr="001E68E4">
        <w:rPr>
          <w:rFonts w:ascii="Tahoma" w:hAnsi="Tahoma" w:cs="Tahoma"/>
          <w:color w:val="FF0000"/>
          <w:sz w:val="24"/>
          <w:szCs w:val="24"/>
        </w:rPr>
        <w:t>Vprašanja bodo zapisana na listih, ti bodo oštevilčeni. Vi boste izbrali eno od števil, v šoli ste si sami izbrali list z vprašanji.</w:t>
      </w:r>
      <w:r w:rsidR="00D12D69">
        <w:rPr>
          <w:rFonts w:ascii="Tahoma" w:hAnsi="Tahoma" w:cs="Tahoma"/>
          <w:sz w:val="24"/>
          <w:szCs w:val="24"/>
        </w:rPr>
        <w:t xml:space="preserve"> </w:t>
      </w:r>
      <w:r>
        <w:rPr>
          <w:rFonts w:ascii="Tahoma" w:hAnsi="Tahoma" w:cs="Tahoma"/>
          <w:sz w:val="24"/>
          <w:szCs w:val="24"/>
        </w:rPr>
        <w:t xml:space="preserve">Če imate vprašanja, mi pišite. Pri zaključni oceni upoštevam </w:t>
      </w:r>
      <w:r w:rsidR="00603707">
        <w:rPr>
          <w:rFonts w:ascii="Tahoma" w:hAnsi="Tahoma" w:cs="Tahoma"/>
          <w:sz w:val="24"/>
          <w:szCs w:val="24"/>
        </w:rPr>
        <w:t xml:space="preserve">tudi </w:t>
      </w:r>
      <w:r>
        <w:rPr>
          <w:rFonts w:ascii="Tahoma" w:hAnsi="Tahoma" w:cs="Tahoma"/>
          <w:sz w:val="24"/>
          <w:szCs w:val="24"/>
        </w:rPr>
        <w:t>vaše delo na daljavo,</w:t>
      </w:r>
      <w:r w:rsidR="00D25690">
        <w:rPr>
          <w:rFonts w:ascii="Tahoma" w:hAnsi="Tahoma" w:cs="Tahoma"/>
          <w:sz w:val="24"/>
          <w:szCs w:val="24"/>
        </w:rPr>
        <w:t xml:space="preserve"> </w:t>
      </w:r>
      <w:r>
        <w:rPr>
          <w:rFonts w:ascii="Tahoma" w:hAnsi="Tahoma" w:cs="Tahoma"/>
          <w:sz w:val="24"/>
          <w:szCs w:val="24"/>
        </w:rPr>
        <w:t>zato se pridno uči.</w:t>
      </w:r>
      <w:r w:rsidR="00D25690">
        <w:rPr>
          <w:rFonts w:ascii="Tahoma" w:hAnsi="Tahoma" w:cs="Tahoma"/>
          <w:sz w:val="24"/>
          <w:szCs w:val="24"/>
        </w:rPr>
        <w:t xml:space="preserve">                                                                                        </w:t>
      </w:r>
    </w:p>
    <w:p w14:paraId="5E44820C" w14:textId="64532F1E" w:rsidR="001E68E4" w:rsidRPr="00ED2E83" w:rsidRDefault="001E68E4" w:rsidP="001E68E4">
      <w:pPr>
        <w:rPr>
          <w:rFonts w:ascii="Tahoma" w:hAnsi="Tahoma" w:cs="Tahoma"/>
          <w:sz w:val="24"/>
          <w:szCs w:val="24"/>
        </w:rPr>
      </w:pPr>
      <w:r>
        <w:rPr>
          <w:rFonts w:ascii="Tahoma" w:hAnsi="Tahoma" w:cs="Tahoma"/>
          <w:sz w:val="24"/>
          <w:szCs w:val="24"/>
        </w:rPr>
        <w:t xml:space="preserve">Danes boš samostojno spoznal novo učno snov </w:t>
      </w:r>
      <w:r w:rsidRPr="001E68E4">
        <w:rPr>
          <w:rFonts w:ascii="Tahoma" w:hAnsi="Tahoma" w:cs="Tahoma"/>
          <w:b/>
          <w:bCs/>
          <w:color w:val="FF0000"/>
          <w:sz w:val="24"/>
          <w:szCs w:val="24"/>
        </w:rPr>
        <w:t>VRTENJE ZEMLJE OKOLI SVOJE OSI</w:t>
      </w:r>
      <w:r>
        <w:rPr>
          <w:rFonts w:ascii="Tahoma" w:hAnsi="Tahoma" w:cs="Tahoma"/>
          <w:color w:val="FF0000"/>
          <w:sz w:val="24"/>
          <w:szCs w:val="24"/>
        </w:rPr>
        <w:t>,</w:t>
      </w:r>
      <w:r>
        <w:rPr>
          <w:rFonts w:ascii="Tahoma" w:hAnsi="Tahoma" w:cs="Tahoma"/>
          <w:sz w:val="24"/>
          <w:szCs w:val="24"/>
        </w:rPr>
        <w:t xml:space="preserve"> v gradivu najdeš tudi pod imenom </w:t>
      </w:r>
      <w:r w:rsidRPr="00ED2E83">
        <w:rPr>
          <w:rFonts w:ascii="Tahoma" w:hAnsi="Tahoma" w:cs="Tahoma"/>
          <w:color w:val="FF0000"/>
          <w:sz w:val="24"/>
          <w:szCs w:val="24"/>
        </w:rPr>
        <w:t>ROTACIJA ZEMLJE</w:t>
      </w:r>
      <w:r>
        <w:rPr>
          <w:rFonts w:ascii="Tahoma" w:hAnsi="Tahoma" w:cs="Tahoma"/>
          <w:sz w:val="24"/>
          <w:szCs w:val="24"/>
        </w:rPr>
        <w:t xml:space="preserve">. </w:t>
      </w:r>
      <w:r w:rsidRPr="00ED2E83">
        <w:rPr>
          <w:rFonts w:ascii="Tahoma" w:hAnsi="Tahoma" w:cs="Tahoma"/>
          <w:sz w:val="24"/>
          <w:szCs w:val="24"/>
        </w:rPr>
        <w:t>Razume</w:t>
      </w:r>
      <w:r>
        <w:rPr>
          <w:rFonts w:ascii="Tahoma" w:hAnsi="Tahoma" w:cs="Tahoma"/>
          <w:sz w:val="24"/>
          <w:szCs w:val="24"/>
        </w:rPr>
        <w:t>l</w:t>
      </w:r>
      <w:r w:rsidRPr="00ED2E83">
        <w:rPr>
          <w:rFonts w:ascii="Tahoma" w:hAnsi="Tahoma" w:cs="Tahoma"/>
          <w:sz w:val="24"/>
          <w:szCs w:val="24"/>
        </w:rPr>
        <w:t xml:space="preserve"> boš, zakaj imamo dan in noč ter zakaj se v Pekingu že odpravljajo spat, medtem ko v New Yorku šele pripravljajo zajtrk. Za učenje boš uporab</w:t>
      </w:r>
      <w:r w:rsidR="0022555D">
        <w:rPr>
          <w:rFonts w:ascii="Tahoma" w:hAnsi="Tahoma" w:cs="Tahoma"/>
          <w:sz w:val="24"/>
          <w:szCs w:val="24"/>
        </w:rPr>
        <w:t>il</w:t>
      </w:r>
      <w:r>
        <w:rPr>
          <w:rFonts w:ascii="Tahoma" w:hAnsi="Tahoma" w:cs="Tahoma"/>
          <w:sz w:val="24"/>
          <w:szCs w:val="24"/>
        </w:rPr>
        <w:t xml:space="preserve"> </w:t>
      </w:r>
      <w:r w:rsidR="008E4670">
        <w:rPr>
          <w:rFonts w:ascii="Tahoma" w:hAnsi="Tahoma" w:cs="Tahoma"/>
          <w:sz w:val="24"/>
          <w:szCs w:val="24"/>
        </w:rPr>
        <w:t xml:space="preserve">SDZ </w:t>
      </w:r>
      <w:r>
        <w:rPr>
          <w:rFonts w:ascii="Tahoma" w:hAnsi="Tahoma" w:cs="Tahoma"/>
          <w:sz w:val="24"/>
          <w:szCs w:val="24"/>
        </w:rPr>
        <w:t xml:space="preserve"> in</w:t>
      </w:r>
      <w:r w:rsidRPr="00ED2E83">
        <w:rPr>
          <w:rFonts w:ascii="Tahoma" w:hAnsi="Tahoma" w:cs="Tahoma"/>
          <w:sz w:val="24"/>
          <w:szCs w:val="24"/>
        </w:rPr>
        <w:t xml:space="preserve"> </w:t>
      </w:r>
      <w:r>
        <w:rPr>
          <w:rFonts w:ascii="Tahoma" w:hAnsi="Tahoma" w:cs="Tahoma"/>
          <w:sz w:val="24"/>
          <w:szCs w:val="24"/>
        </w:rPr>
        <w:t>e</w:t>
      </w:r>
      <w:r w:rsidRPr="00ED2E83">
        <w:rPr>
          <w:rFonts w:ascii="Tahoma" w:hAnsi="Tahoma" w:cs="Tahoma"/>
          <w:sz w:val="24"/>
          <w:szCs w:val="24"/>
        </w:rPr>
        <w:t>-gradiva</w:t>
      </w:r>
      <w:r>
        <w:rPr>
          <w:rFonts w:ascii="Tahoma" w:hAnsi="Tahoma" w:cs="Tahoma"/>
          <w:sz w:val="24"/>
          <w:szCs w:val="24"/>
        </w:rPr>
        <w:t>. Predlagam ti, da predelaš obe gradivi. Ta učn</w:t>
      </w:r>
      <w:r w:rsidR="00603707">
        <w:rPr>
          <w:rFonts w:ascii="Tahoma" w:hAnsi="Tahoma" w:cs="Tahoma"/>
          <w:sz w:val="24"/>
          <w:szCs w:val="24"/>
        </w:rPr>
        <w:t>a</w:t>
      </w:r>
      <w:r>
        <w:rPr>
          <w:rFonts w:ascii="Tahoma" w:hAnsi="Tahoma" w:cs="Tahoma"/>
          <w:sz w:val="24"/>
          <w:szCs w:val="24"/>
        </w:rPr>
        <w:t xml:space="preserve"> snov je </w:t>
      </w:r>
      <w:r w:rsidRPr="008E4670">
        <w:rPr>
          <w:rFonts w:ascii="Tahoma" w:hAnsi="Tahoma" w:cs="Tahoma"/>
          <w:b/>
          <w:bCs/>
          <w:sz w:val="24"/>
          <w:szCs w:val="24"/>
        </w:rPr>
        <w:t>najtežji v 6. razredu</w:t>
      </w:r>
      <w:r>
        <w:rPr>
          <w:rFonts w:ascii="Tahoma" w:hAnsi="Tahoma" w:cs="Tahoma"/>
          <w:sz w:val="24"/>
          <w:szCs w:val="24"/>
        </w:rPr>
        <w:t>. Če česa ne boš razumel, piši.</w:t>
      </w:r>
      <w:r w:rsidR="0022555D">
        <w:rPr>
          <w:rFonts w:ascii="Tahoma" w:hAnsi="Tahoma" w:cs="Tahoma"/>
          <w:sz w:val="24"/>
          <w:szCs w:val="24"/>
        </w:rPr>
        <w:t xml:space="preserve"> V e-učilnici imate dodatno razlago in zapis</w:t>
      </w:r>
      <w:r w:rsidR="0056184D">
        <w:rPr>
          <w:rFonts w:ascii="Tahoma" w:hAnsi="Tahoma" w:cs="Tahoma"/>
          <w:sz w:val="24"/>
          <w:szCs w:val="24"/>
        </w:rPr>
        <w:t xml:space="preserve"> 8dodan je tudi na koncu teh navodil.</w:t>
      </w:r>
      <w:r w:rsidR="0022555D">
        <w:rPr>
          <w:rFonts w:ascii="Tahoma" w:hAnsi="Tahoma" w:cs="Tahoma"/>
          <w:sz w:val="24"/>
          <w:szCs w:val="24"/>
        </w:rPr>
        <w:t xml:space="preserve"> </w:t>
      </w:r>
    </w:p>
    <w:p w14:paraId="053DFB1A" w14:textId="0706E013" w:rsidR="001E68E4" w:rsidRPr="00D12D69" w:rsidRDefault="00451ED6" w:rsidP="001E68E4">
      <w:pPr>
        <w:rPr>
          <w:rFonts w:ascii="Tahoma" w:hAnsi="Tahoma" w:cs="Tahoma"/>
          <w:b/>
          <w:bCs/>
          <w:color w:val="7030A0"/>
          <w:sz w:val="24"/>
          <w:szCs w:val="24"/>
        </w:rPr>
      </w:pPr>
      <w:r>
        <w:rPr>
          <w:rFonts w:ascii="Tahoma" w:hAnsi="Tahoma" w:cs="Tahoma"/>
          <w:b/>
          <w:bCs/>
          <w:color w:val="7030A0"/>
          <w:sz w:val="24"/>
          <w:szCs w:val="24"/>
        </w:rPr>
        <w:t>T</w:t>
      </w:r>
      <w:r w:rsidR="001E68E4" w:rsidRPr="00D12D69">
        <w:rPr>
          <w:rFonts w:ascii="Tahoma" w:hAnsi="Tahoma" w:cs="Tahoma"/>
          <w:b/>
          <w:bCs/>
          <w:color w:val="7030A0"/>
          <w:sz w:val="24"/>
          <w:szCs w:val="24"/>
        </w:rPr>
        <w:t>voje delo:</w:t>
      </w:r>
    </w:p>
    <w:p w14:paraId="35D6C7C6" w14:textId="77777777" w:rsidR="001E68E4" w:rsidRPr="000B730B" w:rsidRDefault="001E68E4" w:rsidP="001E68E4">
      <w:pPr>
        <w:pStyle w:val="Odstavekseznama"/>
        <w:numPr>
          <w:ilvl w:val="0"/>
          <w:numId w:val="1"/>
        </w:numPr>
        <w:rPr>
          <w:rFonts w:ascii="Tahoma" w:hAnsi="Tahoma" w:cs="Tahoma"/>
          <w:color w:val="FF0000"/>
          <w:sz w:val="24"/>
          <w:szCs w:val="24"/>
        </w:rPr>
      </w:pPr>
      <w:r w:rsidRPr="00A87343">
        <w:rPr>
          <w:rFonts w:ascii="Tahoma" w:hAnsi="Tahoma" w:cs="Tahoma"/>
          <w:sz w:val="24"/>
          <w:szCs w:val="24"/>
        </w:rPr>
        <w:t xml:space="preserve">V zvezek napiši naslov </w:t>
      </w:r>
      <w:r w:rsidRPr="001E68E4">
        <w:rPr>
          <w:rFonts w:ascii="Tahoma" w:hAnsi="Tahoma" w:cs="Tahoma"/>
          <w:b/>
          <w:bCs/>
          <w:color w:val="FF0000"/>
          <w:sz w:val="24"/>
          <w:szCs w:val="24"/>
        </w:rPr>
        <w:t>VRTENJE ZEMLJE OKOLI SVOJE OSI</w:t>
      </w:r>
      <w:r w:rsidRPr="00A87343">
        <w:rPr>
          <w:rFonts w:ascii="Tahoma" w:hAnsi="Tahoma" w:cs="Tahoma"/>
          <w:color w:val="FF0000"/>
          <w:sz w:val="24"/>
          <w:szCs w:val="24"/>
        </w:rPr>
        <w:t>.</w:t>
      </w:r>
    </w:p>
    <w:p w14:paraId="0BBABAAB" w14:textId="4BE1F6F5" w:rsidR="001E68E4" w:rsidRDefault="001E68E4" w:rsidP="001E68E4">
      <w:pPr>
        <w:pStyle w:val="Odstavekseznama"/>
        <w:numPr>
          <w:ilvl w:val="0"/>
          <w:numId w:val="1"/>
        </w:numPr>
        <w:rPr>
          <w:rFonts w:ascii="Tahoma" w:hAnsi="Tahoma" w:cs="Tahoma"/>
          <w:sz w:val="24"/>
          <w:szCs w:val="24"/>
        </w:rPr>
      </w:pPr>
      <w:r w:rsidRPr="00A87343">
        <w:rPr>
          <w:rFonts w:ascii="Tahoma" w:hAnsi="Tahoma" w:cs="Tahoma"/>
          <w:sz w:val="24"/>
          <w:szCs w:val="24"/>
        </w:rPr>
        <w:t>Natančno</w:t>
      </w:r>
      <w:r>
        <w:rPr>
          <w:rFonts w:ascii="Tahoma" w:hAnsi="Tahoma" w:cs="Tahoma"/>
          <w:sz w:val="24"/>
          <w:szCs w:val="24"/>
        </w:rPr>
        <w:t xml:space="preserve"> </w:t>
      </w:r>
      <w:r w:rsidR="0022555D">
        <w:rPr>
          <w:rFonts w:ascii="Tahoma" w:hAnsi="Tahoma" w:cs="Tahoma"/>
          <w:sz w:val="24"/>
          <w:szCs w:val="24"/>
        </w:rPr>
        <w:t xml:space="preserve"> 2X </w:t>
      </w:r>
      <w:r w:rsidRPr="00A87343">
        <w:rPr>
          <w:rFonts w:ascii="Tahoma" w:hAnsi="Tahoma" w:cs="Tahoma"/>
          <w:sz w:val="24"/>
          <w:szCs w:val="24"/>
        </w:rPr>
        <w:t>preberi besedilo v</w:t>
      </w:r>
      <w:r w:rsidR="00603707">
        <w:rPr>
          <w:rFonts w:ascii="Tahoma" w:hAnsi="Tahoma" w:cs="Tahoma"/>
          <w:sz w:val="24"/>
          <w:szCs w:val="24"/>
        </w:rPr>
        <w:t xml:space="preserve"> SDZ</w:t>
      </w:r>
      <w:r w:rsidRPr="00A87343">
        <w:rPr>
          <w:rFonts w:ascii="Tahoma" w:hAnsi="Tahoma" w:cs="Tahoma"/>
          <w:sz w:val="24"/>
          <w:szCs w:val="24"/>
        </w:rPr>
        <w:t xml:space="preserve"> na str</w:t>
      </w:r>
      <w:r w:rsidR="00603707">
        <w:rPr>
          <w:rFonts w:ascii="Tahoma" w:hAnsi="Tahoma" w:cs="Tahoma"/>
          <w:sz w:val="24"/>
          <w:szCs w:val="24"/>
        </w:rPr>
        <w:t>.</w:t>
      </w:r>
      <w:r w:rsidRPr="00A87343">
        <w:rPr>
          <w:rFonts w:ascii="Tahoma" w:hAnsi="Tahoma" w:cs="Tahoma"/>
          <w:sz w:val="24"/>
          <w:szCs w:val="24"/>
        </w:rPr>
        <w:t xml:space="preserve"> </w:t>
      </w:r>
      <w:r w:rsidR="008E4670">
        <w:rPr>
          <w:rFonts w:ascii="Tahoma" w:hAnsi="Tahoma" w:cs="Tahoma"/>
          <w:sz w:val="24"/>
          <w:szCs w:val="24"/>
        </w:rPr>
        <w:t>64</w:t>
      </w:r>
      <w:r w:rsidRPr="00A87343">
        <w:rPr>
          <w:rFonts w:ascii="Tahoma" w:hAnsi="Tahoma" w:cs="Tahoma"/>
          <w:sz w:val="24"/>
          <w:szCs w:val="24"/>
        </w:rPr>
        <w:t xml:space="preserve"> -</w:t>
      </w:r>
      <w:r>
        <w:rPr>
          <w:rFonts w:ascii="Tahoma" w:hAnsi="Tahoma" w:cs="Tahoma"/>
          <w:sz w:val="24"/>
          <w:szCs w:val="24"/>
        </w:rPr>
        <w:t xml:space="preserve"> </w:t>
      </w:r>
      <w:r w:rsidR="008E4670">
        <w:rPr>
          <w:rFonts w:ascii="Tahoma" w:hAnsi="Tahoma" w:cs="Tahoma"/>
          <w:sz w:val="24"/>
          <w:szCs w:val="24"/>
        </w:rPr>
        <w:t>67</w:t>
      </w:r>
      <w:r w:rsidRPr="00A87343">
        <w:rPr>
          <w:rFonts w:ascii="Tahoma" w:hAnsi="Tahoma" w:cs="Tahoma"/>
          <w:sz w:val="24"/>
          <w:szCs w:val="24"/>
        </w:rPr>
        <w:t>.</w:t>
      </w:r>
    </w:p>
    <w:p w14:paraId="1597ED64" w14:textId="5D9656E2" w:rsidR="001E68E4" w:rsidRPr="00901C82" w:rsidRDefault="001E68E4" w:rsidP="001E68E4">
      <w:pPr>
        <w:pStyle w:val="Odstavekseznama"/>
        <w:numPr>
          <w:ilvl w:val="0"/>
          <w:numId w:val="1"/>
        </w:numPr>
        <w:rPr>
          <w:rFonts w:ascii="Tahoma" w:hAnsi="Tahoma" w:cs="Tahoma"/>
          <w:sz w:val="24"/>
          <w:szCs w:val="24"/>
        </w:rPr>
      </w:pPr>
      <w:r>
        <w:rPr>
          <w:rFonts w:ascii="Tahoma" w:hAnsi="Tahoma" w:cs="Tahoma"/>
          <w:sz w:val="24"/>
          <w:szCs w:val="24"/>
        </w:rPr>
        <w:t xml:space="preserve">Na povezavi </w:t>
      </w:r>
      <w:hyperlink r:id="rId7" w:history="1">
        <w:r w:rsidR="00B36481" w:rsidRPr="00B36481">
          <w:rPr>
            <w:color w:val="0000FF"/>
            <w:u w:val="single"/>
          </w:rPr>
          <w:t>https://folio.rokus-klett.si/?credit=GEO6SDZ&amp;pages=64-65</w:t>
        </w:r>
      </w:hyperlink>
      <w:r w:rsidRPr="00901C82">
        <w:rPr>
          <w:rFonts w:ascii="Tahoma" w:hAnsi="Tahoma" w:cs="Tahoma"/>
          <w:sz w:val="24"/>
          <w:szCs w:val="24"/>
        </w:rPr>
        <w:t>v i-rokusu</w:t>
      </w:r>
      <w:r>
        <w:rPr>
          <w:rFonts w:ascii="Tahoma" w:hAnsi="Tahoma" w:cs="Tahoma"/>
          <w:sz w:val="24"/>
          <w:szCs w:val="24"/>
        </w:rPr>
        <w:t xml:space="preserve"> si oglej posnetek in animacijo </w:t>
      </w:r>
      <w:r w:rsidRPr="00901C82">
        <w:rPr>
          <w:rFonts w:ascii="Tahoma" w:hAnsi="Tahoma" w:cs="Tahoma"/>
          <w:b/>
          <w:bCs/>
          <w:sz w:val="24"/>
          <w:szCs w:val="24"/>
        </w:rPr>
        <w:t>Vrtenje Zemlje</w:t>
      </w:r>
    </w:p>
    <w:p w14:paraId="007AE2CF" w14:textId="45ECE989" w:rsidR="001E68E4" w:rsidRDefault="001E68E4" w:rsidP="001E68E4">
      <w:pPr>
        <w:pStyle w:val="Odstavekseznama"/>
        <w:numPr>
          <w:ilvl w:val="0"/>
          <w:numId w:val="1"/>
        </w:numPr>
        <w:rPr>
          <w:rFonts w:ascii="Tahoma" w:hAnsi="Tahoma" w:cs="Tahoma"/>
          <w:sz w:val="24"/>
          <w:szCs w:val="24"/>
        </w:rPr>
      </w:pPr>
      <w:r w:rsidRPr="00901C82">
        <w:rPr>
          <w:rFonts w:ascii="Tahoma" w:hAnsi="Tahoma" w:cs="Tahoma"/>
          <w:sz w:val="24"/>
          <w:szCs w:val="24"/>
        </w:rPr>
        <w:t xml:space="preserve">Oglej si še posnetek o </w:t>
      </w:r>
      <w:r w:rsidRPr="001E68E4">
        <w:rPr>
          <w:rFonts w:ascii="Tahoma" w:hAnsi="Tahoma" w:cs="Tahoma"/>
          <w:b/>
          <w:bCs/>
          <w:sz w:val="24"/>
          <w:szCs w:val="24"/>
        </w:rPr>
        <w:t>časovnih pasovih</w:t>
      </w:r>
      <w:r>
        <w:rPr>
          <w:rFonts w:ascii="Tahoma" w:hAnsi="Tahoma" w:cs="Tahoma"/>
          <w:sz w:val="24"/>
          <w:szCs w:val="24"/>
        </w:rPr>
        <w:t>.</w:t>
      </w:r>
    </w:p>
    <w:p w14:paraId="055BCBA3" w14:textId="0F1D6A21" w:rsidR="001E68E4" w:rsidRDefault="001E68E4" w:rsidP="001E68E4">
      <w:pPr>
        <w:pStyle w:val="Odstavekseznama"/>
        <w:numPr>
          <w:ilvl w:val="0"/>
          <w:numId w:val="1"/>
        </w:numPr>
        <w:rPr>
          <w:rFonts w:ascii="Tahoma" w:hAnsi="Tahoma" w:cs="Tahoma"/>
          <w:sz w:val="24"/>
          <w:szCs w:val="24"/>
        </w:rPr>
      </w:pPr>
      <w:r w:rsidRPr="00D25690">
        <w:rPr>
          <w:rFonts w:ascii="Tahoma" w:hAnsi="Tahoma" w:cs="Tahoma"/>
          <w:b/>
          <w:bCs/>
          <w:sz w:val="24"/>
          <w:szCs w:val="24"/>
        </w:rPr>
        <w:t>Prepiši zapis</w:t>
      </w:r>
      <w:r w:rsidRPr="00901C82">
        <w:rPr>
          <w:rFonts w:ascii="Tahoma" w:hAnsi="Tahoma" w:cs="Tahoma"/>
          <w:sz w:val="24"/>
          <w:szCs w:val="24"/>
        </w:rPr>
        <w:t xml:space="preserve"> </w:t>
      </w:r>
      <w:r w:rsidR="00642B12">
        <w:rPr>
          <w:rFonts w:ascii="Tahoma" w:hAnsi="Tahoma" w:cs="Tahoma"/>
          <w:sz w:val="24"/>
          <w:szCs w:val="24"/>
        </w:rPr>
        <w:t xml:space="preserve"> na </w:t>
      </w:r>
      <w:r w:rsidR="00D7062C">
        <w:rPr>
          <w:rFonts w:ascii="Tahoma" w:hAnsi="Tahoma" w:cs="Tahoma"/>
          <w:sz w:val="24"/>
          <w:szCs w:val="24"/>
        </w:rPr>
        <w:t xml:space="preserve">spletni </w:t>
      </w:r>
      <w:r w:rsidR="00642B12">
        <w:rPr>
          <w:rFonts w:ascii="Tahoma" w:hAnsi="Tahoma" w:cs="Tahoma"/>
          <w:sz w:val="24"/>
          <w:szCs w:val="24"/>
        </w:rPr>
        <w:t xml:space="preserve">povezavi </w:t>
      </w:r>
      <w:r w:rsidR="00B36481" w:rsidRPr="00B36481">
        <w:t xml:space="preserve"> </w:t>
      </w:r>
      <w:hyperlink r:id="rId8" w:history="1">
        <w:r w:rsidR="00B36481" w:rsidRPr="00B36481">
          <w:rPr>
            <w:color w:val="0000FF"/>
            <w:u w:val="single"/>
          </w:rPr>
          <w:t>https://ucilnice.arnes.si/course/view.php?id=11600</w:t>
        </w:r>
      </w:hyperlink>
      <w:r w:rsidR="00D7062C">
        <w:rPr>
          <w:rFonts w:ascii="Tahoma" w:hAnsi="Tahoma" w:cs="Tahoma"/>
          <w:sz w:val="24"/>
          <w:szCs w:val="24"/>
        </w:rPr>
        <w:t xml:space="preserve"> </w:t>
      </w:r>
      <w:r w:rsidRPr="00901C82">
        <w:rPr>
          <w:rFonts w:ascii="Tahoma" w:hAnsi="Tahoma" w:cs="Tahoma"/>
          <w:sz w:val="24"/>
          <w:szCs w:val="24"/>
        </w:rPr>
        <w:t>v e</w:t>
      </w:r>
      <w:r>
        <w:rPr>
          <w:rFonts w:ascii="Tahoma" w:hAnsi="Tahoma" w:cs="Tahoma"/>
          <w:sz w:val="24"/>
          <w:szCs w:val="24"/>
        </w:rPr>
        <w:t>-učilnici</w:t>
      </w:r>
      <w:r w:rsidR="00D25690">
        <w:rPr>
          <w:rFonts w:ascii="Tahoma" w:hAnsi="Tahoma" w:cs="Tahoma"/>
          <w:sz w:val="24"/>
          <w:szCs w:val="24"/>
        </w:rPr>
        <w:t xml:space="preserve"> </w:t>
      </w:r>
      <w:r w:rsidR="00642B12">
        <w:rPr>
          <w:rFonts w:ascii="Tahoma" w:hAnsi="Tahoma" w:cs="Tahoma"/>
          <w:sz w:val="24"/>
          <w:szCs w:val="24"/>
        </w:rPr>
        <w:t xml:space="preserve">- </w:t>
      </w:r>
      <w:r w:rsidR="00D25690">
        <w:rPr>
          <w:rFonts w:ascii="Tahoma" w:hAnsi="Tahoma" w:cs="Tahoma"/>
          <w:sz w:val="24"/>
          <w:szCs w:val="24"/>
        </w:rPr>
        <w:t xml:space="preserve">wordov dokument. </w:t>
      </w:r>
    </w:p>
    <w:p w14:paraId="4286272E" w14:textId="7EC74158" w:rsidR="00786019" w:rsidRDefault="00786019" w:rsidP="001E68E4">
      <w:pPr>
        <w:pStyle w:val="Odstavekseznama"/>
        <w:numPr>
          <w:ilvl w:val="0"/>
          <w:numId w:val="1"/>
        </w:numPr>
        <w:rPr>
          <w:rFonts w:ascii="Tahoma" w:hAnsi="Tahoma" w:cs="Tahoma"/>
          <w:sz w:val="24"/>
          <w:szCs w:val="24"/>
        </w:rPr>
      </w:pPr>
      <w:r>
        <w:rPr>
          <w:rFonts w:ascii="Tahoma" w:hAnsi="Tahoma" w:cs="Tahoma"/>
          <w:sz w:val="24"/>
          <w:szCs w:val="24"/>
        </w:rPr>
        <w:t xml:space="preserve">Reši nalogo 1 in 2 v SDZ na str. </w:t>
      </w:r>
      <w:r w:rsidR="00642B12">
        <w:rPr>
          <w:rFonts w:ascii="Tahoma" w:hAnsi="Tahoma" w:cs="Tahoma"/>
          <w:sz w:val="24"/>
          <w:szCs w:val="24"/>
        </w:rPr>
        <w:t>66.</w:t>
      </w:r>
    </w:p>
    <w:p w14:paraId="79B3137C" w14:textId="77777777" w:rsidR="00642B12" w:rsidRDefault="00642B12" w:rsidP="00642B12">
      <w:pPr>
        <w:pStyle w:val="Odstavekseznama"/>
        <w:numPr>
          <w:ilvl w:val="0"/>
          <w:numId w:val="1"/>
        </w:numPr>
        <w:rPr>
          <w:rFonts w:ascii="Tahoma" w:hAnsi="Tahoma" w:cs="Tahoma"/>
          <w:sz w:val="24"/>
          <w:szCs w:val="24"/>
        </w:rPr>
      </w:pPr>
      <w:r>
        <w:rPr>
          <w:rFonts w:ascii="Tahoma" w:hAnsi="Tahoma" w:cs="Tahoma"/>
          <w:sz w:val="24"/>
          <w:szCs w:val="24"/>
        </w:rPr>
        <w:t>Slikaj zapis in oddaj v e-učilnico ali pošlji na mail.</w:t>
      </w:r>
    </w:p>
    <w:p w14:paraId="1682073D" w14:textId="0A9FF7AC" w:rsidR="00642B12" w:rsidRDefault="00642B12" w:rsidP="00642B12">
      <w:pPr>
        <w:pStyle w:val="Odstavekseznama"/>
        <w:numPr>
          <w:ilvl w:val="0"/>
          <w:numId w:val="1"/>
        </w:numPr>
        <w:rPr>
          <w:rFonts w:ascii="Tahoma" w:hAnsi="Tahoma" w:cs="Tahoma"/>
          <w:sz w:val="24"/>
          <w:szCs w:val="24"/>
        </w:rPr>
      </w:pPr>
      <w:r>
        <w:rPr>
          <w:rFonts w:ascii="Tahoma" w:hAnsi="Tahoma" w:cs="Tahoma"/>
          <w:sz w:val="24"/>
          <w:szCs w:val="24"/>
        </w:rPr>
        <w:t>Odgovori na spodaj zapisana vprašanja (samo ustno).</w:t>
      </w:r>
    </w:p>
    <w:p w14:paraId="2D718169" w14:textId="77777777" w:rsidR="0022555D" w:rsidRPr="0022555D" w:rsidRDefault="0022555D" w:rsidP="0022555D">
      <w:pPr>
        <w:rPr>
          <w:rFonts w:ascii="Tahoma" w:hAnsi="Tahoma" w:cs="Tahoma"/>
          <w:b/>
          <w:bCs/>
          <w:color w:val="002060"/>
          <w:sz w:val="24"/>
          <w:szCs w:val="24"/>
        </w:rPr>
      </w:pPr>
      <w:r w:rsidRPr="0022555D">
        <w:rPr>
          <w:rFonts w:ascii="Tahoma" w:hAnsi="Tahoma" w:cs="Tahoma"/>
          <w:b/>
          <w:bCs/>
          <w:color w:val="002060"/>
          <w:sz w:val="24"/>
          <w:szCs w:val="24"/>
        </w:rPr>
        <w:t>Ustno odgovori na vprašanja:</w:t>
      </w:r>
    </w:p>
    <w:p w14:paraId="2C5D3F96" w14:textId="6CAF0D59" w:rsidR="0022555D" w:rsidRPr="0022555D" w:rsidRDefault="0022555D" w:rsidP="0022555D">
      <w:pPr>
        <w:rPr>
          <w:rFonts w:ascii="Tahoma" w:hAnsi="Tahoma" w:cs="Tahoma"/>
          <w:color w:val="0070C0"/>
          <w:sz w:val="24"/>
          <w:szCs w:val="24"/>
        </w:rPr>
      </w:pPr>
      <w:r w:rsidRPr="0022555D">
        <w:rPr>
          <w:rFonts w:ascii="Tahoma" w:hAnsi="Tahoma" w:cs="Tahoma"/>
          <w:color w:val="0070C0"/>
          <w:sz w:val="24"/>
          <w:szCs w:val="24"/>
        </w:rPr>
        <w:t xml:space="preserve">• V kateri smeri se vrti Zemlja? </w:t>
      </w:r>
    </w:p>
    <w:p w14:paraId="4C890FFF" w14:textId="77777777" w:rsidR="0022555D" w:rsidRPr="0022555D" w:rsidRDefault="0022555D" w:rsidP="0022555D">
      <w:pPr>
        <w:rPr>
          <w:rFonts w:ascii="Tahoma" w:hAnsi="Tahoma" w:cs="Tahoma"/>
          <w:color w:val="0070C0"/>
          <w:sz w:val="24"/>
          <w:szCs w:val="24"/>
        </w:rPr>
      </w:pPr>
      <w:r w:rsidRPr="0022555D">
        <w:rPr>
          <w:rFonts w:ascii="Tahoma" w:hAnsi="Tahoma" w:cs="Tahoma"/>
          <w:color w:val="0070C0"/>
          <w:sz w:val="24"/>
          <w:szCs w:val="24"/>
        </w:rPr>
        <w:t>• Imenuj točki, skozi katero poteka navidezna Zemljina os!</w:t>
      </w:r>
    </w:p>
    <w:p w14:paraId="4A7FA719" w14:textId="4137849A" w:rsidR="0022555D" w:rsidRPr="0022555D" w:rsidRDefault="0022555D" w:rsidP="0022555D">
      <w:pPr>
        <w:rPr>
          <w:rFonts w:ascii="Tahoma" w:hAnsi="Tahoma" w:cs="Tahoma"/>
          <w:color w:val="0070C0"/>
          <w:sz w:val="24"/>
          <w:szCs w:val="24"/>
        </w:rPr>
      </w:pPr>
      <w:r w:rsidRPr="0022555D">
        <w:rPr>
          <w:rFonts w:ascii="Tahoma" w:hAnsi="Tahoma" w:cs="Tahoma"/>
          <w:color w:val="0070C0"/>
          <w:sz w:val="24"/>
          <w:szCs w:val="24"/>
        </w:rPr>
        <w:t xml:space="preserve">• Za koliko stopinj je Zemljina os nagnjena od navpičnice? </w:t>
      </w:r>
    </w:p>
    <w:p w14:paraId="736F48A4" w14:textId="77777777" w:rsidR="0022555D" w:rsidRPr="0022555D" w:rsidRDefault="0022555D" w:rsidP="0022555D">
      <w:pPr>
        <w:rPr>
          <w:rFonts w:ascii="Tahoma" w:hAnsi="Tahoma" w:cs="Tahoma"/>
          <w:color w:val="0070C0"/>
          <w:sz w:val="24"/>
          <w:szCs w:val="24"/>
        </w:rPr>
      </w:pPr>
      <w:r w:rsidRPr="0022555D">
        <w:rPr>
          <w:rFonts w:ascii="Tahoma" w:hAnsi="Tahoma" w:cs="Tahoma"/>
          <w:color w:val="0070C0"/>
          <w:sz w:val="24"/>
          <w:szCs w:val="24"/>
        </w:rPr>
        <w:t xml:space="preserve">• Koliko časa Zemlja potrebuje za 1 obrat? </w:t>
      </w:r>
    </w:p>
    <w:p w14:paraId="7DA1E20A" w14:textId="6BB245CE" w:rsidR="0022555D" w:rsidRPr="0022555D" w:rsidRDefault="0022555D" w:rsidP="0022555D">
      <w:pPr>
        <w:rPr>
          <w:rFonts w:ascii="Tahoma" w:hAnsi="Tahoma" w:cs="Tahoma"/>
          <w:color w:val="0070C0"/>
          <w:sz w:val="24"/>
          <w:szCs w:val="24"/>
        </w:rPr>
      </w:pPr>
      <w:r w:rsidRPr="0022555D">
        <w:rPr>
          <w:rFonts w:ascii="Tahoma" w:hAnsi="Tahoma" w:cs="Tahoma"/>
          <w:color w:val="0070C0"/>
          <w:sz w:val="24"/>
          <w:szCs w:val="24"/>
        </w:rPr>
        <w:t xml:space="preserve">• </w:t>
      </w:r>
      <w:r w:rsidR="00451ED6">
        <w:rPr>
          <w:rFonts w:ascii="Tahoma" w:hAnsi="Tahoma" w:cs="Tahoma"/>
          <w:color w:val="0070C0"/>
          <w:sz w:val="24"/>
          <w:szCs w:val="24"/>
        </w:rPr>
        <w:t>Razmisli, k</w:t>
      </w:r>
      <w:r w:rsidRPr="0022555D">
        <w:rPr>
          <w:rFonts w:ascii="Tahoma" w:hAnsi="Tahoma" w:cs="Tahoma"/>
          <w:color w:val="0070C0"/>
          <w:sz w:val="24"/>
          <w:szCs w:val="24"/>
        </w:rPr>
        <w:t xml:space="preserve">ateri dve točki se vrtita "na mestu"? </w:t>
      </w:r>
    </w:p>
    <w:p w14:paraId="2A5A456F" w14:textId="76980EE0" w:rsidR="0022555D" w:rsidRPr="0022555D" w:rsidRDefault="0022555D" w:rsidP="0022555D">
      <w:pPr>
        <w:rPr>
          <w:rFonts w:ascii="Tahoma" w:hAnsi="Tahoma" w:cs="Tahoma"/>
          <w:color w:val="0070C0"/>
          <w:sz w:val="24"/>
          <w:szCs w:val="24"/>
        </w:rPr>
      </w:pPr>
      <w:r w:rsidRPr="0022555D">
        <w:rPr>
          <w:rFonts w:ascii="Tahoma" w:hAnsi="Tahoma" w:cs="Tahoma"/>
          <w:color w:val="0070C0"/>
          <w:sz w:val="24"/>
          <w:szCs w:val="24"/>
        </w:rPr>
        <w:t xml:space="preserve">• *Kje se Zemlja vrti najhitreje? </w:t>
      </w:r>
    </w:p>
    <w:p w14:paraId="20521BCE" w14:textId="32362CAF" w:rsidR="00451ED6" w:rsidRPr="00A256B2" w:rsidRDefault="0022555D" w:rsidP="001E68E4">
      <w:pPr>
        <w:rPr>
          <w:rFonts w:ascii="Tahoma" w:hAnsi="Tahoma" w:cs="Tahoma"/>
          <w:color w:val="0070C0"/>
          <w:sz w:val="24"/>
          <w:szCs w:val="24"/>
        </w:rPr>
      </w:pPr>
      <w:r w:rsidRPr="0022555D">
        <w:rPr>
          <w:rFonts w:ascii="Tahoma" w:hAnsi="Tahoma" w:cs="Tahoma"/>
          <w:color w:val="0070C0"/>
          <w:sz w:val="24"/>
          <w:szCs w:val="24"/>
        </w:rPr>
        <w:lastRenderedPageBreak/>
        <w:t>• Kaj je posledica dnevnega vrtenja Zemlje?</w:t>
      </w:r>
    </w:p>
    <w:p w14:paraId="7F7361D5" w14:textId="68A86C5D" w:rsidR="001E68E4" w:rsidRPr="00D25690" w:rsidRDefault="001E68E4" w:rsidP="001E68E4">
      <w:pPr>
        <w:rPr>
          <w:b/>
          <w:bCs/>
          <w:color w:val="FF0000"/>
        </w:rPr>
      </w:pPr>
      <w:r w:rsidRPr="00D25690">
        <w:rPr>
          <w:rFonts w:ascii="Tahoma" w:hAnsi="Tahoma" w:cs="Tahoma"/>
          <w:b/>
          <w:bCs/>
          <w:color w:val="FF0000"/>
          <w:sz w:val="24"/>
          <w:szCs w:val="24"/>
        </w:rPr>
        <w:t>Lahko pa učno snov predelaš po e gradivu.</w:t>
      </w:r>
      <w:r w:rsidRPr="00D25690">
        <w:rPr>
          <w:b/>
          <w:bCs/>
          <w:color w:val="FF0000"/>
        </w:rPr>
        <w:t xml:space="preserve"> </w:t>
      </w:r>
    </w:p>
    <w:p w14:paraId="4BD88706" w14:textId="77777777" w:rsidR="001E68E4" w:rsidRDefault="001E68E4" w:rsidP="001E68E4">
      <w:pPr>
        <w:rPr>
          <w:rFonts w:ascii="Tahoma" w:hAnsi="Tahoma" w:cs="Tahoma"/>
          <w:sz w:val="24"/>
          <w:szCs w:val="24"/>
        </w:rPr>
      </w:pPr>
      <w:r w:rsidRPr="000B730B">
        <w:rPr>
          <w:rFonts w:ascii="Tahoma" w:hAnsi="Tahoma" w:cs="Tahoma"/>
          <w:sz w:val="24"/>
          <w:szCs w:val="24"/>
        </w:rPr>
        <w:t xml:space="preserve">Na spletnih straneh </w:t>
      </w:r>
      <w:hyperlink r:id="rId9" w:history="1">
        <w:r w:rsidRPr="00375E4A">
          <w:rPr>
            <w:rStyle w:val="Hiperpovezava"/>
            <w:rFonts w:ascii="Tahoma" w:hAnsi="Tahoma" w:cs="Tahoma"/>
            <w:sz w:val="24"/>
            <w:szCs w:val="24"/>
          </w:rPr>
          <w:t>http://www.facka.si/gradiva/geo/gibanje_Zemlje/index.html</w:t>
        </w:r>
      </w:hyperlink>
      <w:r>
        <w:rPr>
          <w:rFonts w:ascii="Tahoma" w:hAnsi="Tahoma" w:cs="Tahoma"/>
          <w:sz w:val="24"/>
          <w:szCs w:val="24"/>
        </w:rPr>
        <w:t xml:space="preserve"> </w:t>
      </w:r>
      <w:r w:rsidRPr="000B730B">
        <w:rPr>
          <w:rFonts w:ascii="Tahoma" w:hAnsi="Tahoma" w:cs="Tahoma"/>
          <w:sz w:val="24"/>
          <w:szCs w:val="24"/>
        </w:rPr>
        <w:t>se nahajajo e-gradiva.</w:t>
      </w:r>
    </w:p>
    <w:p w14:paraId="447F2E65" w14:textId="278E8C55" w:rsidR="001E68E4" w:rsidRPr="00124232" w:rsidRDefault="001E68E4" w:rsidP="001E68E4">
      <w:pPr>
        <w:rPr>
          <w:rFonts w:ascii="Tahoma" w:hAnsi="Tahoma" w:cs="Tahoma"/>
          <w:sz w:val="24"/>
          <w:szCs w:val="24"/>
        </w:rPr>
      </w:pPr>
      <w:r w:rsidRPr="00124232">
        <w:rPr>
          <w:rFonts w:ascii="Tahoma" w:hAnsi="Tahoma" w:cs="Tahoma"/>
          <w:color w:val="7030A0"/>
          <w:sz w:val="24"/>
          <w:szCs w:val="24"/>
        </w:rPr>
        <w:t xml:space="preserve">Potek dela: </w:t>
      </w:r>
    </w:p>
    <w:p w14:paraId="5E23A32B" w14:textId="0B9C8247" w:rsidR="001E68E4" w:rsidRPr="00124232" w:rsidRDefault="001E68E4" w:rsidP="001E68E4">
      <w:pPr>
        <w:rPr>
          <w:rFonts w:ascii="Tahoma" w:hAnsi="Tahoma" w:cs="Tahoma"/>
          <w:sz w:val="24"/>
          <w:szCs w:val="24"/>
        </w:rPr>
      </w:pPr>
      <w:r w:rsidRPr="00124232">
        <w:rPr>
          <w:rFonts w:ascii="Tahoma" w:hAnsi="Tahoma" w:cs="Tahoma"/>
          <w:sz w:val="24"/>
          <w:szCs w:val="24"/>
        </w:rPr>
        <w:sym w:font="Symbol" w:char="F0B7"/>
      </w:r>
      <w:r>
        <w:rPr>
          <w:rFonts w:ascii="Tahoma" w:hAnsi="Tahoma" w:cs="Tahoma"/>
          <w:sz w:val="24"/>
          <w:szCs w:val="24"/>
        </w:rPr>
        <w:t xml:space="preserve"> </w:t>
      </w:r>
      <w:r w:rsidRPr="00124232">
        <w:rPr>
          <w:rFonts w:ascii="Tahoma" w:hAnsi="Tahoma" w:cs="Tahoma"/>
          <w:sz w:val="24"/>
          <w:szCs w:val="24"/>
        </w:rPr>
        <w:t>Preberi navodila, učne cilje ("kaj znaš"), zapis snovi in uvodno besedilo</w:t>
      </w:r>
    </w:p>
    <w:p w14:paraId="18379798" w14:textId="77777777" w:rsidR="001E68E4" w:rsidRPr="00124232" w:rsidRDefault="001E68E4" w:rsidP="001E68E4">
      <w:pPr>
        <w:rPr>
          <w:rFonts w:ascii="Tahoma" w:hAnsi="Tahoma" w:cs="Tahoma"/>
          <w:sz w:val="24"/>
          <w:szCs w:val="24"/>
        </w:rPr>
      </w:pPr>
      <w:r w:rsidRPr="00124232">
        <w:rPr>
          <w:rFonts w:ascii="Tahoma" w:hAnsi="Tahoma" w:cs="Tahoma"/>
          <w:sz w:val="24"/>
          <w:szCs w:val="24"/>
        </w:rPr>
        <w:sym w:font="Symbol" w:char="F0B7"/>
      </w:r>
      <w:r w:rsidRPr="00124232">
        <w:rPr>
          <w:rFonts w:ascii="Tahoma" w:hAnsi="Tahoma" w:cs="Tahoma"/>
          <w:sz w:val="24"/>
          <w:szCs w:val="24"/>
        </w:rPr>
        <w:t xml:space="preserve"> Izberi "</w:t>
      </w:r>
      <w:r w:rsidRPr="00124232">
        <w:rPr>
          <w:rFonts w:ascii="Tahoma" w:hAnsi="Tahoma" w:cs="Tahoma"/>
          <w:color w:val="FF0000"/>
          <w:sz w:val="24"/>
          <w:szCs w:val="24"/>
        </w:rPr>
        <w:t>ROTACIJO ZEMLJE</w:t>
      </w:r>
      <w:r w:rsidRPr="00124232">
        <w:rPr>
          <w:rFonts w:ascii="Tahoma" w:hAnsi="Tahoma" w:cs="Tahoma"/>
          <w:sz w:val="24"/>
          <w:szCs w:val="24"/>
        </w:rPr>
        <w:t xml:space="preserve">". </w:t>
      </w:r>
    </w:p>
    <w:p w14:paraId="27BF5612" w14:textId="77777777" w:rsidR="001E68E4" w:rsidRPr="00124232" w:rsidRDefault="001E68E4" w:rsidP="001E68E4">
      <w:pPr>
        <w:pStyle w:val="Odstavekseznama"/>
        <w:numPr>
          <w:ilvl w:val="0"/>
          <w:numId w:val="2"/>
        </w:numPr>
        <w:rPr>
          <w:rFonts w:ascii="Tahoma" w:hAnsi="Tahoma" w:cs="Tahoma"/>
          <w:sz w:val="24"/>
          <w:szCs w:val="24"/>
        </w:rPr>
      </w:pPr>
      <w:r w:rsidRPr="00124232">
        <w:rPr>
          <w:rFonts w:ascii="Tahoma" w:hAnsi="Tahoma" w:cs="Tahoma"/>
          <w:sz w:val="24"/>
          <w:szCs w:val="24"/>
        </w:rPr>
        <w:t>Najprej preberi snov, preglej priloge, beleži svoja razmišljanja.</w:t>
      </w:r>
    </w:p>
    <w:p w14:paraId="7255BEB0" w14:textId="77777777" w:rsidR="001E68E4" w:rsidRPr="00124232" w:rsidRDefault="001E68E4" w:rsidP="001E68E4">
      <w:pPr>
        <w:pStyle w:val="Odstavekseznama"/>
        <w:numPr>
          <w:ilvl w:val="0"/>
          <w:numId w:val="2"/>
        </w:numPr>
        <w:rPr>
          <w:rFonts w:ascii="Tahoma" w:hAnsi="Tahoma" w:cs="Tahoma"/>
          <w:sz w:val="24"/>
          <w:szCs w:val="24"/>
        </w:rPr>
      </w:pPr>
      <w:r w:rsidRPr="00124232">
        <w:rPr>
          <w:rFonts w:ascii="Tahoma" w:hAnsi="Tahoma" w:cs="Tahoma"/>
          <w:sz w:val="24"/>
          <w:szCs w:val="24"/>
        </w:rPr>
        <w:t xml:space="preserve">Nato napiši v zvezek naslov in prepiši zapis snovi (nahaja se v zavihku "zapis" na uvodni strani). </w:t>
      </w:r>
    </w:p>
    <w:p w14:paraId="5E815115" w14:textId="77777777" w:rsidR="001E68E4" w:rsidRPr="00124232" w:rsidRDefault="001E68E4" w:rsidP="001E68E4">
      <w:pPr>
        <w:pStyle w:val="Odstavekseznama"/>
        <w:numPr>
          <w:ilvl w:val="0"/>
          <w:numId w:val="2"/>
        </w:numPr>
        <w:rPr>
          <w:rFonts w:ascii="Tahoma" w:hAnsi="Tahoma" w:cs="Tahoma"/>
          <w:sz w:val="24"/>
          <w:szCs w:val="24"/>
        </w:rPr>
      </w:pPr>
      <w:r w:rsidRPr="00124232">
        <w:rPr>
          <w:rFonts w:ascii="Tahoma" w:hAnsi="Tahoma" w:cs="Tahoma"/>
          <w:sz w:val="24"/>
          <w:szCs w:val="24"/>
        </w:rPr>
        <w:t xml:space="preserve">Snov preberi še enkrat in zapis snovi sproti dopolnjuj s svojimi izpiski. </w:t>
      </w:r>
    </w:p>
    <w:p w14:paraId="2210893E" w14:textId="77777777" w:rsidR="001E68E4" w:rsidRPr="00124232" w:rsidRDefault="001E68E4" w:rsidP="001E68E4">
      <w:pPr>
        <w:pStyle w:val="Odstavekseznama"/>
        <w:ind w:left="1068"/>
        <w:rPr>
          <w:rFonts w:ascii="Tahoma" w:hAnsi="Tahoma" w:cs="Tahoma"/>
          <w:sz w:val="24"/>
          <w:szCs w:val="24"/>
        </w:rPr>
      </w:pPr>
      <w:r w:rsidRPr="00124232">
        <w:rPr>
          <w:rFonts w:ascii="Tahoma" w:hAnsi="Tahoma" w:cs="Tahoma"/>
          <w:sz w:val="24"/>
          <w:szCs w:val="24"/>
        </w:rPr>
        <w:t>Ne prepisuj celih stavkov, ampak ključne pojme in miselne zveze. Bodi kratek in jedrnat!</w:t>
      </w:r>
    </w:p>
    <w:p w14:paraId="6F6DD79A" w14:textId="77777777" w:rsidR="001E68E4" w:rsidRPr="00124232" w:rsidRDefault="001E68E4" w:rsidP="001E68E4">
      <w:pPr>
        <w:pStyle w:val="Odstavekseznama"/>
        <w:numPr>
          <w:ilvl w:val="0"/>
          <w:numId w:val="2"/>
        </w:numPr>
        <w:rPr>
          <w:rFonts w:ascii="Tahoma" w:hAnsi="Tahoma" w:cs="Tahoma"/>
          <w:sz w:val="24"/>
          <w:szCs w:val="24"/>
        </w:rPr>
      </w:pPr>
      <w:r w:rsidRPr="00124232">
        <w:rPr>
          <w:rFonts w:ascii="Tahoma" w:hAnsi="Tahoma" w:cs="Tahoma"/>
          <w:sz w:val="24"/>
          <w:szCs w:val="24"/>
        </w:rPr>
        <w:t>Razumevanje in poznavanje snovi preveri z odgovori na vprašanja in nalogami, ki se nahajajo v učni snovi.</w:t>
      </w:r>
    </w:p>
    <w:p w14:paraId="63F5251B" w14:textId="77777777" w:rsidR="001E68E4" w:rsidRDefault="001E68E4" w:rsidP="001E68E4">
      <w:pPr>
        <w:rPr>
          <w:rFonts w:ascii="Tahoma" w:hAnsi="Tahoma" w:cs="Tahoma"/>
          <w:sz w:val="24"/>
          <w:szCs w:val="24"/>
        </w:rPr>
      </w:pPr>
    </w:p>
    <w:p w14:paraId="2F734610" w14:textId="406B617B" w:rsidR="001E68E4" w:rsidRPr="008B4321" w:rsidRDefault="001E68E4" w:rsidP="001E68E4">
      <w:pPr>
        <w:rPr>
          <w:rFonts w:ascii="Tahoma" w:hAnsi="Tahoma" w:cs="Tahoma"/>
          <w:sz w:val="24"/>
          <w:szCs w:val="24"/>
        </w:rPr>
      </w:pPr>
      <w:r>
        <w:rPr>
          <w:rFonts w:ascii="Tahoma" w:hAnsi="Tahoma" w:cs="Tahoma"/>
          <w:sz w:val="24"/>
          <w:szCs w:val="24"/>
        </w:rPr>
        <w:t xml:space="preserve">Če želiš, si lahko ogledaš še </w:t>
      </w:r>
      <w:r w:rsidRPr="00D25690">
        <w:rPr>
          <w:rFonts w:ascii="Tahoma" w:hAnsi="Tahoma" w:cs="Tahoma"/>
          <w:b/>
          <w:bCs/>
          <w:color w:val="00B050"/>
          <w:sz w:val="24"/>
          <w:szCs w:val="24"/>
        </w:rPr>
        <w:t>poskus z globusom in svetilko</w:t>
      </w:r>
      <w:r w:rsidRPr="00D25690">
        <w:rPr>
          <w:rFonts w:ascii="Tahoma" w:hAnsi="Tahoma" w:cs="Tahoma"/>
          <w:color w:val="00B050"/>
          <w:sz w:val="24"/>
          <w:szCs w:val="24"/>
        </w:rPr>
        <w:t xml:space="preserve"> </w:t>
      </w:r>
      <w:r>
        <w:rPr>
          <w:rFonts w:ascii="Tahoma" w:hAnsi="Tahoma" w:cs="Tahoma"/>
          <w:sz w:val="24"/>
          <w:szCs w:val="24"/>
        </w:rPr>
        <w:t>na:</w:t>
      </w:r>
    </w:p>
    <w:p w14:paraId="7453AB7A" w14:textId="44355209" w:rsidR="001E68E4" w:rsidRDefault="0056184D" w:rsidP="001E68E4">
      <w:hyperlink r:id="rId10" w:history="1">
        <w:r w:rsidR="001E68E4" w:rsidRPr="008B4321">
          <w:rPr>
            <w:color w:val="0000FF"/>
            <w:u w:val="single"/>
          </w:rPr>
          <w:t>https://eucbeniki.sio.si/nit4/1288/index.html</w:t>
        </w:r>
      </w:hyperlink>
    </w:p>
    <w:p w14:paraId="4C9901AE" w14:textId="24E244F5" w:rsidR="0022555D" w:rsidRDefault="0022555D" w:rsidP="001E68E4"/>
    <w:p w14:paraId="5186752C" w14:textId="3A8F2740" w:rsidR="00D25690" w:rsidRDefault="0022555D" w:rsidP="001E68E4">
      <w:pPr>
        <w:rPr>
          <w:rFonts w:ascii="Tahoma" w:hAnsi="Tahoma" w:cs="Tahoma"/>
          <w:sz w:val="24"/>
          <w:szCs w:val="24"/>
        </w:rPr>
      </w:pPr>
      <w:r w:rsidRPr="0022555D">
        <w:rPr>
          <w:rFonts w:ascii="Tahoma" w:hAnsi="Tahoma" w:cs="Tahoma"/>
          <w:sz w:val="24"/>
          <w:szCs w:val="24"/>
        </w:rPr>
        <w:t xml:space="preserve">Pa si končal. </w:t>
      </w:r>
      <w:r w:rsidR="00D25690">
        <w:rPr>
          <w:rFonts w:ascii="Tahoma" w:hAnsi="Tahoma" w:cs="Tahoma"/>
          <w:sz w:val="24"/>
          <w:szCs w:val="24"/>
        </w:rPr>
        <w:t>Danes ni bilo lahko, skupaj nam je uspelo.</w:t>
      </w:r>
    </w:p>
    <w:p w14:paraId="177C2F31" w14:textId="132D724B" w:rsidR="0022555D" w:rsidRDefault="0022555D" w:rsidP="001E68E4">
      <w:pPr>
        <w:rPr>
          <w:rFonts w:ascii="Tahoma" w:hAnsi="Tahoma" w:cs="Tahoma"/>
          <w:sz w:val="24"/>
          <w:szCs w:val="24"/>
        </w:rPr>
      </w:pPr>
      <w:r w:rsidRPr="0022555D">
        <w:rPr>
          <w:rFonts w:ascii="Tahoma" w:hAnsi="Tahoma" w:cs="Tahoma"/>
          <w:sz w:val="24"/>
          <w:szCs w:val="24"/>
        </w:rPr>
        <w:t>Lep pozdrav do prihodnjič</w:t>
      </w:r>
      <w:r w:rsidR="00120035">
        <w:rPr>
          <w:rFonts w:ascii="Tahoma" w:hAnsi="Tahoma" w:cs="Tahoma"/>
          <w:sz w:val="24"/>
          <w:szCs w:val="24"/>
        </w:rPr>
        <w:t>, učiteljica Silva</w:t>
      </w:r>
    </w:p>
    <w:p w14:paraId="1D5347D6" w14:textId="1EF7A93F" w:rsidR="00120035" w:rsidRDefault="00120035" w:rsidP="001E68E4">
      <w:pPr>
        <w:rPr>
          <w:rFonts w:ascii="Tahoma" w:hAnsi="Tahoma" w:cs="Tahoma"/>
          <w:sz w:val="24"/>
          <w:szCs w:val="24"/>
        </w:rPr>
      </w:pPr>
    </w:p>
    <w:p w14:paraId="443F4BB5" w14:textId="4B484661" w:rsidR="00D25690" w:rsidRDefault="00D25690" w:rsidP="00120035">
      <w:pPr>
        <w:jc w:val="center"/>
        <w:rPr>
          <w:rFonts w:ascii="Tahoma" w:hAnsi="Tahoma" w:cs="Tahoma"/>
          <w:b/>
          <w:bCs/>
          <w:color w:val="FF0000"/>
          <w:sz w:val="24"/>
          <w:szCs w:val="24"/>
        </w:rPr>
      </w:pPr>
    </w:p>
    <w:p w14:paraId="2EC0D919" w14:textId="77777777" w:rsidR="00D25690" w:rsidRDefault="00D25690" w:rsidP="00120035">
      <w:pPr>
        <w:jc w:val="center"/>
        <w:rPr>
          <w:rFonts w:ascii="Tahoma" w:hAnsi="Tahoma" w:cs="Tahoma"/>
          <w:b/>
          <w:bCs/>
          <w:color w:val="FF0000"/>
          <w:sz w:val="24"/>
          <w:szCs w:val="24"/>
        </w:rPr>
      </w:pPr>
    </w:p>
    <w:p w14:paraId="79017FD9" w14:textId="29CDCBA8" w:rsidR="00120035" w:rsidRDefault="00120035" w:rsidP="00D25690">
      <w:pPr>
        <w:rPr>
          <w:rFonts w:ascii="Tahoma" w:hAnsi="Tahoma" w:cs="Tahoma"/>
          <w:b/>
          <w:bCs/>
          <w:color w:val="FF0000"/>
          <w:sz w:val="24"/>
          <w:szCs w:val="24"/>
        </w:rPr>
      </w:pPr>
    </w:p>
    <w:p w14:paraId="570AB948" w14:textId="5172E369" w:rsidR="00451ED6" w:rsidRDefault="00451ED6" w:rsidP="00D25690">
      <w:pPr>
        <w:rPr>
          <w:rFonts w:ascii="Tahoma" w:hAnsi="Tahoma" w:cs="Tahoma"/>
          <w:b/>
          <w:bCs/>
          <w:color w:val="FF0000"/>
          <w:sz w:val="24"/>
          <w:szCs w:val="24"/>
        </w:rPr>
      </w:pPr>
    </w:p>
    <w:p w14:paraId="3F8B0E55" w14:textId="54B1AEE4" w:rsidR="00451ED6" w:rsidRDefault="00451ED6" w:rsidP="00D25690">
      <w:pPr>
        <w:rPr>
          <w:rFonts w:ascii="Tahoma" w:hAnsi="Tahoma" w:cs="Tahoma"/>
          <w:b/>
          <w:bCs/>
          <w:color w:val="FF0000"/>
          <w:sz w:val="24"/>
          <w:szCs w:val="24"/>
        </w:rPr>
      </w:pPr>
    </w:p>
    <w:p w14:paraId="3F8F3CC4" w14:textId="751B002B" w:rsidR="00451ED6" w:rsidRDefault="00451ED6" w:rsidP="00D25690">
      <w:pPr>
        <w:rPr>
          <w:rFonts w:ascii="Tahoma" w:hAnsi="Tahoma" w:cs="Tahoma"/>
          <w:b/>
          <w:bCs/>
          <w:color w:val="FF0000"/>
          <w:sz w:val="24"/>
          <w:szCs w:val="24"/>
        </w:rPr>
      </w:pPr>
    </w:p>
    <w:p w14:paraId="27E27113" w14:textId="3518BEB2" w:rsidR="00451ED6" w:rsidRDefault="00451ED6" w:rsidP="00D25690">
      <w:pPr>
        <w:rPr>
          <w:rFonts w:ascii="Tahoma" w:hAnsi="Tahoma" w:cs="Tahoma"/>
          <w:b/>
          <w:bCs/>
          <w:color w:val="FF0000"/>
          <w:sz w:val="24"/>
          <w:szCs w:val="24"/>
        </w:rPr>
      </w:pPr>
    </w:p>
    <w:p w14:paraId="11586F82" w14:textId="08BA9497" w:rsidR="00451ED6" w:rsidRDefault="00451ED6" w:rsidP="00D25690">
      <w:pPr>
        <w:rPr>
          <w:rFonts w:ascii="Tahoma" w:hAnsi="Tahoma" w:cs="Tahoma"/>
          <w:b/>
          <w:bCs/>
          <w:color w:val="FF0000"/>
          <w:sz w:val="24"/>
          <w:szCs w:val="24"/>
        </w:rPr>
      </w:pPr>
    </w:p>
    <w:p w14:paraId="78E30778" w14:textId="77777777" w:rsidR="00451ED6" w:rsidRDefault="00451ED6" w:rsidP="00D25690">
      <w:pPr>
        <w:rPr>
          <w:rFonts w:ascii="Tahoma" w:hAnsi="Tahoma" w:cs="Tahoma"/>
          <w:b/>
          <w:bCs/>
          <w:color w:val="FF0000"/>
          <w:sz w:val="24"/>
          <w:szCs w:val="24"/>
        </w:rPr>
      </w:pPr>
    </w:p>
    <w:p w14:paraId="51DB77B6" w14:textId="77777777" w:rsidR="0056184D" w:rsidRDefault="0056184D" w:rsidP="00D25690">
      <w:pPr>
        <w:rPr>
          <w:rFonts w:ascii="Tahoma" w:hAnsi="Tahoma" w:cs="Tahoma"/>
          <w:b/>
          <w:bCs/>
          <w:sz w:val="24"/>
          <w:szCs w:val="24"/>
        </w:rPr>
      </w:pPr>
    </w:p>
    <w:p w14:paraId="04396748" w14:textId="77777777" w:rsidR="0056184D" w:rsidRDefault="0056184D" w:rsidP="00D25690">
      <w:pPr>
        <w:rPr>
          <w:rFonts w:ascii="Tahoma" w:hAnsi="Tahoma" w:cs="Tahoma"/>
          <w:b/>
          <w:bCs/>
          <w:sz w:val="24"/>
          <w:szCs w:val="24"/>
        </w:rPr>
      </w:pPr>
    </w:p>
    <w:p w14:paraId="35AF3936" w14:textId="6B8C6631" w:rsidR="00D25690" w:rsidRPr="00D25690" w:rsidRDefault="00D25690" w:rsidP="00D25690">
      <w:pPr>
        <w:rPr>
          <w:rFonts w:ascii="Tahoma" w:hAnsi="Tahoma" w:cs="Tahoma"/>
          <w:b/>
          <w:bCs/>
          <w:sz w:val="24"/>
          <w:szCs w:val="24"/>
        </w:rPr>
      </w:pPr>
      <w:r w:rsidRPr="00D25690">
        <w:rPr>
          <w:rFonts w:ascii="Tahoma" w:hAnsi="Tahoma" w:cs="Tahoma"/>
          <w:b/>
          <w:bCs/>
          <w:sz w:val="24"/>
          <w:szCs w:val="24"/>
        </w:rPr>
        <w:t>ZAPIS:</w:t>
      </w:r>
    </w:p>
    <w:p w14:paraId="1E249AD3" w14:textId="6CA94B00" w:rsidR="00120035" w:rsidRPr="00120035" w:rsidRDefault="00120035" w:rsidP="00120035">
      <w:pPr>
        <w:jc w:val="center"/>
        <w:rPr>
          <w:rFonts w:ascii="Tahoma" w:hAnsi="Tahoma" w:cs="Tahoma"/>
          <w:b/>
          <w:bCs/>
          <w:color w:val="FF0000"/>
          <w:sz w:val="24"/>
          <w:szCs w:val="24"/>
        </w:rPr>
      </w:pPr>
      <w:r w:rsidRPr="00120035">
        <w:rPr>
          <w:rFonts w:ascii="Tahoma" w:hAnsi="Tahoma" w:cs="Tahoma"/>
          <w:b/>
          <w:bCs/>
          <w:color w:val="FF0000"/>
          <w:sz w:val="24"/>
          <w:szCs w:val="24"/>
        </w:rPr>
        <w:t xml:space="preserve">VRTENJE ZEMLJE OKOLI </w:t>
      </w:r>
      <w:r>
        <w:rPr>
          <w:rFonts w:ascii="Tahoma" w:hAnsi="Tahoma" w:cs="Tahoma"/>
          <w:b/>
          <w:bCs/>
          <w:color w:val="FF0000"/>
          <w:sz w:val="24"/>
          <w:szCs w:val="24"/>
        </w:rPr>
        <w:t xml:space="preserve">NJENE </w:t>
      </w:r>
      <w:r w:rsidRPr="00120035">
        <w:rPr>
          <w:rFonts w:ascii="Tahoma" w:hAnsi="Tahoma" w:cs="Tahoma"/>
          <w:b/>
          <w:bCs/>
          <w:color w:val="FF0000"/>
          <w:sz w:val="24"/>
          <w:szCs w:val="24"/>
        </w:rPr>
        <w:t>NAVIDEZNE OSI</w:t>
      </w:r>
    </w:p>
    <w:p w14:paraId="4AF70A82" w14:textId="77777777" w:rsidR="00120035" w:rsidRPr="00120035" w:rsidRDefault="00120035" w:rsidP="00120035">
      <w:pPr>
        <w:spacing w:after="0" w:line="240" w:lineRule="auto"/>
        <w:contextualSpacing/>
        <w:rPr>
          <w:rFonts w:ascii="Tahoma" w:eastAsia="Times New Roman" w:hAnsi="Tahoma" w:cs="Tahoma"/>
          <w:sz w:val="24"/>
          <w:szCs w:val="24"/>
          <w:lang w:eastAsia="sl-SI"/>
        </w:rPr>
      </w:pPr>
      <w:r w:rsidRPr="00120035">
        <w:rPr>
          <w:rFonts w:ascii="Tahoma" w:eastAsiaTheme="minorEastAsia" w:hAnsi="Tahoma" w:cs="Tahoma"/>
          <w:color w:val="000000" w:themeColor="text1"/>
          <w:kern w:val="24"/>
          <w:sz w:val="24"/>
          <w:szCs w:val="24"/>
          <w:lang w:eastAsia="sl-SI"/>
        </w:rPr>
        <w:t xml:space="preserve">Zemlja se vrti okoli svoje osi od </w:t>
      </w:r>
      <w:r w:rsidRPr="00120035">
        <w:rPr>
          <w:rFonts w:ascii="Tahoma" w:eastAsiaTheme="minorEastAsia" w:hAnsi="Tahoma" w:cs="Tahoma"/>
          <w:color w:val="FF0000"/>
          <w:kern w:val="24"/>
          <w:sz w:val="24"/>
          <w:szCs w:val="24"/>
          <w:lang w:eastAsia="sl-SI"/>
        </w:rPr>
        <w:t>zahoda proti vzhodu.</w:t>
      </w:r>
    </w:p>
    <w:p w14:paraId="025B035C" w14:textId="77777777" w:rsidR="00120035" w:rsidRPr="00120035" w:rsidRDefault="00120035" w:rsidP="00120035">
      <w:pPr>
        <w:spacing w:after="0" w:line="240" w:lineRule="auto"/>
        <w:contextualSpacing/>
        <w:rPr>
          <w:rFonts w:ascii="Tahoma" w:eastAsia="Times New Roman" w:hAnsi="Tahoma" w:cs="Tahoma"/>
          <w:sz w:val="24"/>
          <w:szCs w:val="24"/>
          <w:lang w:eastAsia="sl-SI"/>
        </w:rPr>
      </w:pPr>
      <w:r w:rsidRPr="00120035">
        <w:rPr>
          <w:rFonts w:ascii="Tahoma" w:eastAsiaTheme="minorEastAsia" w:hAnsi="Tahoma" w:cs="Tahoma"/>
          <w:color w:val="000000" w:themeColor="text1"/>
          <w:kern w:val="24"/>
          <w:sz w:val="24"/>
          <w:szCs w:val="24"/>
          <w:lang w:eastAsia="sl-SI"/>
        </w:rPr>
        <w:t>Zemljina os poteka skozi oba tečaja.</w:t>
      </w:r>
    </w:p>
    <w:p w14:paraId="789C83A3" w14:textId="77777777" w:rsidR="00120035" w:rsidRPr="00120035" w:rsidRDefault="00120035" w:rsidP="00120035">
      <w:pPr>
        <w:spacing w:after="0" w:line="240" w:lineRule="auto"/>
        <w:contextualSpacing/>
        <w:rPr>
          <w:rFonts w:ascii="Tahoma" w:eastAsia="Times New Roman" w:hAnsi="Tahoma" w:cs="Tahoma"/>
          <w:sz w:val="24"/>
          <w:szCs w:val="24"/>
          <w:lang w:eastAsia="sl-SI"/>
        </w:rPr>
      </w:pPr>
      <w:r w:rsidRPr="00120035">
        <w:rPr>
          <w:rFonts w:ascii="Tahoma" w:eastAsiaTheme="minorEastAsia" w:hAnsi="Tahoma" w:cs="Tahoma"/>
          <w:color w:val="000000" w:themeColor="text1"/>
          <w:kern w:val="24"/>
          <w:sz w:val="24"/>
          <w:szCs w:val="24"/>
          <w:lang w:eastAsia="sl-SI"/>
        </w:rPr>
        <w:t xml:space="preserve">Za en vrtljaj potrebuje </w:t>
      </w:r>
      <w:r w:rsidRPr="00120035">
        <w:rPr>
          <w:rFonts w:ascii="Tahoma" w:eastAsiaTheme="minorEastAsia" w:hAnsi="Tahoma" w:cs="Tahoma"/>
          <w:color w:val="FF0000"/>
          <w:kern w:val="24"/>
          <w:sz w:val="24"/>
          <w:szCs w:val="24"/>
          <w:lang w:eastAsia="sl-SI"/>
        </w:rPr>
        <w:t xml:space="preserve">24 ur </w:t>
      </w:r>
      <w:r w:rsidRPr="00120035">
        <w:rPr>
          <w:rFonts w:ascii="Tahoma" w:eastAsiaTheme="minorEastAsia" w:hAnsi="Tahoma" w:cs="Tahoma"/>
          <w:color w:val="000000" w:themeColor="text1"/>
          <w:kern w:val="24"/>
          <w:sz w:val="24"/>
          <w:szCs w:val="24"/>
          <w:lang w:eastAsia="sl-SI"/>
        </w:rPr>
        <w:t>oziroma</w:t>
      </w:r>
      <w:r w:rsidRPr="00120035">
        <w:rPr>
          <w:rFonts w:ascii="Tahoma" w:eastAsiaTheme="minorEastAsia" w:hAnsi="Tahoma" w:cs="Tahoma"/>
          <w:color w:val="FF0000"/>
          <w:kern w:val="24"/>
          <w:sz w:val="24"/>
          <w:szCs w:val="24"/>
          <w:lang w:eastAsia="sl-SI"/>
        </w:rPr>
        <w:t xml:space="preserve"> en dan.</w:t>
      </w:r>
    </w:p>
    <w:p w14:paraId="48E65517" w14:textId="6B589A45" w:rsidR="001E68E4" w:rsidRPr="00120035" w:rsidRDefault="00120035" w:rsidP="00120035">
      <w:pPr>
        <w:spacing w:after="0" w:line="240" w:lineRule="auto"/>
        <w:contextualSpacing/>
        <w:rPr>
          <w:rFonts w:ascii="Tahoma" w:eastAsia="Times New Roman" w:hAnsi="Tahoma" w:cs="Tahoma"/>
          <w:sz w:val="24"/>
          <w:szCs w:val="24"/>
          <w:lang w:eastAsia="sl-SI"/>
        </w:rPr>
      </w:pPr>
      <w:r w:rsidRPr="00120035">
        <w:rPr>
          <w:rFonts w:ascii="Tahoma" w:eastAsiaTheme="minorEastAsia" w:hAnsi="Tahoma" w:cs="Tahoma"/>
          <w:color w:val="000000" w:themeColor="text1"/>
          <w:kern w:val="24"/>
          <w:sz w:val="24"/>
          <w:szCs w:val="24"/>
          <w:lang w:eastAsia="sl-SI"/>
        </w:rPr>
        <w:t xml:space="preserve">Posledica vrtenja je  </w:t>
      </w:r>
      <w:r w:rsidRPr="00120035">
        <w:rPr>
          <w:rFonts w:ascii="Tahoma" w:eastAsiaTheme="minorEastAsia" w:hAnsi="Tahoma" w:cs="Tahoma"/>
          <w:color w:val="FF0000"/>
          <w:kern w:val="24"/>
          <w:sz w:val="24"/>
          <w:szCs w:val="24"/>
          <w:lang w:eastAsia="sl-SI"/>
        </w:rPr>
        <w:t>izmenjava dneva in noči.</w:t>
      </w:r>
    </w:p>
    <w:p w14:paraId="5084D878" w14:textId="421D019D" w:rsidR="00120035" w:rsidRPr="00120035" w:rsidRDefault="00120035" w:rsidP="00120035">
      <w:pPr>
        <w:spacing w:after="0" w:line="240" w:lineRule="auto"/>
        <w:contextualSpacing/>
        <w:rPr>
          <w:rFonts w:ascii="Tahoma" w:eastAsia="Times New Roman" w:hAnsi="Tahoma" w:cs="Tahoma"/>
          <w:sz w:val="24"/>
          <w:szCs w:val="24"/>
          <w:lang w:eastAsia="sl-SI"/>
        </w:rPr>
      </w:pPr>
      <w:r w:rsidRPr="00120035">
        <w:rPr>
          <w:rFonts w:ascii="Tahoma" w:eastAsiaTheme="minorEastAsia" w:hAnsi="Tahoma" w:cs="Tahoma"/>
          <w:color w:val="000000" w:themeColor="text1"/>
          <w:kern w:val="24"/>
          <w:sz w:val="24"/>
          <w:szCs w:val="24"/>
          <w:lang w:eastAsia="sl-SI"/>
        </w:rPr>
        <w:t xml:space="preserve">Zemljina os ni pravokotna na ravnino, ampak je </w:t>
      </w:r>
      <w:r w:rsidRPr="00120035">
        <w:rPr>
          <w:rFonts w:ascii="Tahoma" w:eastAsiaTheme="minorEastAsia" w:hAnsi="Tahoma" w:cs="Tahoma"/>
          <w:color w:val="FF0000"/>
          <w:kern w:val="24"/>
          <w:sz w:val="24"/>
          <w:szCs w:val="24"/>
          <w:lang w:eastAsia="sl-SI"/>
        </w:rPr>
        <w:t>nagnjena za 23,5</w:t>
      </w:r>
      <w:r w:rsidRPr="00120035">
        <w:rPr>
          <w:rFonts w:ascii="Tahoma" w:eastAsiaTheme="minorEastAsia" w:hAnsi="Tahoma" w:cs="Tahoma"/>
          <w:color w:val="FF0000"/>
          <w:kern w:val="24"/>
          <w:position w:val="11"/>
          <w:sz w:val="24"/>
          <w:szCs w:val="24"/>
          <w:vertAlign w:val="superscript"/>
          <w:lang w:eastAsia="sl-SI"/>
        </w:rPr>
        <w:t>o</w:t>
      </w:r>
      <w:r>
        <w:rPr>
          <w:rFonts w:ascii="Tahoma" w:eastAsiaTheme="minorEastAsia" w:hAnsi="Tahoma" w:cs="Tahoma"/>
          <w:color w:val="FF0000"/>
          <w:kern w:val="24"/>
          <w:sz w:val="24"/>
          <w:szCs w:val="24"/>
          <w:lang w:eastAsia="sl-SI"/>
        </w:rPr>
        <w:t>.</w:t>
      </w:r>
    </w:p>
    <w:p w14:paraId="1371445F" w14:textId="6DD3B122" w:rsidR="00120035" w:rsidRDefault="00120035" w:rsidP="00120035">
      <w:pPr>
        <w:spacing w:after="0" w:line="240" w:lineRule="auto"/>
        <w:contextualSpacing/>
        <w:rPr>
          <w:rFonts w:ascii="Tahoma" w:eastAsiaTheme="minorEastAsia" w:hAnsi="Tahoma" w:cs="Tahoma"/>
          <w:color w:val="000000" w:themeColor="text1"/>
          <w:kern w:val="24"/>
          <w:sz w:val="24"/>
          <w:szCs w:val="24"/>
          <w:lang w:eastAsia="sl-SI"/>
        </w:rPr>
      </w:pPr>
      <w:r w:rsidRPr="00120035">
        <w:rPr>
          <w:rFonts w:ascii="Tahoma" w:eastAsiaTheme="minorEastAsia" w:hAnsi="Tahoma" w:cs="Tahoma"/>
          <w:color w:val="000000" w:themeColor="text1"/>
          <w:kern w:val="24"/>
          <w:sz w:val="24"/>
          <w:szCs w:val="24"/>
          <w:lang w:eastAsia="sl-SI"/>
        </w:rPr>
        <w:t>Zaradi nagiba se dolžina dneva in noči med letom spreminja.</w:t>
      </w:r>
    </w:p>
    <w:p w14:paraId="6D3F6208" w14:textId="33A0B056" w:rsidR="00120035" w:rsidRDefault="00120035" w:rsidP="00120035">
      <w:pPr>
        <w:spacing w:after="0" w:line="240" w:lineRule="auto"/>
        <w:contextualSpacing/>
        <w:rPr>
          <w:rFonts w:ascii="Tahoma" w:eastAsiaTheme="minorEastAsia" w:hAnsi="Tahoma" w:cs="Tahoma"/>
          <w:color w:val="000000" w:themeColor="text1"/>
          <w:kern w:val="24"/>
          <w:sz w:val="24"/>
          <w:szCs w:val="24"/>
          <w:lang w:eastAsia="sl-SI"/>
        </w:rPr>
      </w:pPr>
    </w:p>
    <w:p w14:paraId="3699AE95" w14:textId="6178CDEE" w:rsidR="00120035" w:rsidRPr="00120035" w:rsidRDefault="00120035" w:rsidP="00120035">
      <w:pPr>
        <w:spacing w:after="0" w:line="240" w:lineRule="auto"/>
        <w:contextualSpacing/>
        <w:rPr>
          <w:rFonts w:ascii="Tahoma" w:eastAsiaTheme="minorEastAsia" w:hAnsi="Tahoma" w:cs="Tahoma"/>
          <w:kern w:val="24"/>
          <w:sz w:val="24"/>
          <w:szCs w:val="24"/>
        </w:rPr>
      </w:pPr>
      <w:r w:rsidRPr="00120035">
        <w:rPr>
          <w:rFonts w:ascii="Tahoma" w:eastAsiaTheme="minorEastAsia" w:hAnsi="Tahoma" w:cs="Tahoma"/>
          <w:kern w:val="24"/>
          <w:sz w:val="24"/>
          <w:szCs w:val="24"/>
        </w:rPr>
        <w:t xml:space="preserve">Zemlja je razdeljena na </w:t>
      </w:r>
      <w:r w:rsidRPr="00120035">
        <w:rPr>
          <w:rFonts w:ascii="Tahoma" w:eastAsiaTheme="minorEastAsia" w:hAnsi="Tahoma" w:cs="Tahoma"/>
          <w:color w:val="FF0000"/>
          <w:kern w:val="24"/>
          <w:sz w:val="24"/>
          <w:szCs w:val="24"/>
        </w:rPr>
        <w:t>24 časovnih pasov</w:t>
      </w:r>
      <w:r w:rsidRPr="00120035">
        <w:rPr>
          <w:rFonts w:ascii="Tahoma" w:eastAsiaTheme="minorEastAsia" w:hAnsi="Tahoma" w:cs="Tahoma"/>
          <w:kern w:val="24"/>
          <w:sz w:val="24"/>
          <w:szCs w:val="24"/>
        </w:rPr>
        <w:t>.</w:t>
      </w:r>
    </w:p>
    <w:p w14:paraId="72811CC4" w14:textId="087909DD" w:rsidR="00120035" w:rsidRDefault="00120035" w:rsidP="00120035">
      <w:pPr>
        <w:spacing w:after="0" w:line="240" w:lineRule="auto"/>
        <w:contextualSpacing/>
        <w:rPr>
          <w:rFonts w:ascii="Tahoma" w:eastAsiaTheme="minorEastAsia" w:hAnsi="Tahoma" w:cs="Tahoma"/>
          <w:kern w:val="24"/>
          <w:sz w:val="24"/>
          <w:szCs w:val="24"/>
        </w:rPr>
      </w:pPr>
      <w:r w:rsidRPr="00120035">
        <w:rPr>
          <w:rFonts w:ascii="Tahoma" w:eastAsiaTheme="minorEastAsia" w:hAnsi="Tahoma" w:cs="Tahoma"/>
          <w:color w:val="FF0000"/>
          <w:kern w:val="24"/>
          <w:sz w:val="24"/>
          <w:szCs w:val="24"/>
        </w:rPr>
        <w:t xml:space="preserve">Mednarodna datumska meja </w:t>
      </w:r>
      <w:r>
        <w:rPr>
          <w:rFonts w:ascii="Tahoma" w:eastAsiaTheme="minorEastAsia" w:hAnsi="Tahoma" w:cs="Tahoma"/>
          <w:color w:val="FF0000"/>
          <w:kern w:val="24"/>
          <w:sz w:val="24"/>
          <w:szCs w:val="24"/>
        </w:rPr>
        <w:t xml:space="preserve"> </w:t>
      </w:r>
      <w:r w:rsidRPr="00120035">
        <w:rPr>
          <w:rFonts w:ascii="Tahoma" w:eastAsiaTheme="minorEastAsia" w:hAnsi="Tahoma" w:cs="Tahoma"/>
          <w:kern w:val="24"/>
          <w:sz w:val="24"/>
          <w:szCs w:val="24"/>
        </w:rPr>
        <w:t xml:space="preserve">poteka </w:t>
      </w:r>
      <w:r>
        <w:rPr>
          <w:rFonts w:ascii="Tahoma" w:eastAsiaTheme="minorEastAsia" w:hAnsi="Tahoma" w:cs="Tahoma"/>
          <w:kern w:val="24"/>
          <w:sz w:val="24"/>
          <w:szCs w:val="24"/>
        </w:rPr>
        <w:t xml:space="preserve">približno </w:t>
      </w:r>
      <w:r w:rsidRPr="00120035">
        <w:rPr>
          <w:rFonts w:ascii="Tahoma" w:eastAsiaTheme="minorEastAsia" w:hAnsi="Tahoma" w:cs="Tahoma"/>
          <w:kern w:val="24"/>
          <w:sz w:val="24"/>
          <w:szCs w:val="24"/>
        </w:rPr>
        <w:t>po 180 poldnevniku.</w:t>
      </w:r>
    </w:p>
    <w:p w14:paraId="267C0887" w14:textId="7F5FE114" w:rsidR="00D25690" w:rsidRDefault="00D25690" w:rsidP="00120035">
      <w:pPr>
        <w:spacing w:after="0" w:line="240" w:lineRule="auto"/>
        <w:contextualSpacing/>
        <w:rPr>
          <w:rFonts w:ascii="Tahoma" w:eastAsiaTheme="minorEastAsia" w:hAnsi="Tahoma" w:cs="Tahoma"/>
          <w:kern w:val="24"/>
          <w:sz w:val="24"/>
          <w:szCs w:val="24"/>
        </w:rPr>
      </w:pPr>
    </w:p>
    <w:p w14:paraId="1C4ACBC1" w14:textId="77777777" w:rsidR="00D25690" w:rsidRDefault="00D25690" w:rsidP="00120035">
      <w:pPr>
        <w:spacing w:after="0" w:line="240" w:lineRule="auto"/>
        <w:contextualSpacing/>
        <w:rPr>
          <w:rFonts w:ascii="Tahoma" w:eastAsiaTheme="minorEastAsia" w:hAnsi="Tahoma" w:cs="Tahoma"/>
          <w:kern w:val="24"/>
          <w:sz w:val="24"/>
          <w:szCs w:val="24"/>
        </w:rPr>
      </w:pPr>
    </w:p>
    <w:p w14:paraId="7BFE4EEA" w14:textId="1BABDD63" w:rsidR="00120035" w:rsidRDefault="00D25690" w:rsidP="00120035">
      <w:pPr>
        <w:spacing w:after="0" w:line="240" w:lineRule="auto"/>
        <w:contextualSpacing/>
        <w:rPr>
          <w:rFonts w:ascii="Tahoma" w:eastAsiaTheme="minorEastAsia" w:hAnsi="Tahoma" w:cs="Tahoma"/>
          <w:kern w:val="24"/>
          <w:sz w:val="24"/>
          <w:szCs w:val="24"/>
        </w:rPr>
      </w:pPr>
      <w:r>
        <w:rPr>
          <w:rFonts w:ascii="Tahoma" w:eastAsiaTheme="minorEastAsia" w:hAnsi="Tahoma" w:cs="Tahoma"/>
          <w:kern w:val="24"/>
          <w:sz w:val="24"/>
          <w:szCs w:val="24"/>
        </w:rPr>
        <w:t>Skica:</w:t>
      </w:r>
    </w:p>
    <w:p w14:paraId="009F3AC0" w14:textId="77777777" w:rsidR="00120035" w:rsidRPr="00120035" w:rsidRDefault="00120035" w:rsidP="00120035">
      <w:pPr>
        <w:spacing w:after="0" w:line="240" w:lineRule="auto"/>
        <w:contextualSpacing/>
        <w:rPr>
          <w:rFonts w:ascii="Tahoma" w:eastAsia="Times New Roman" w:hAnsi="Tahoma" w:cs="Tahoma"/>
          <w:sz w:val="24"/>
          <w:szCs w:val="24"/>
          <w:lang w:eastAsia="sl-SI"/>
        </w:rPr>
      </w:pPr>
    </w:p>
    <w:p w14:paraId="369FE98C" w14:textId="532495C0" w:rsidR="00120035" w:rsidRPr="00120035" w:rsidRDefault="00120035" w:rsidP="001E68E4">
      <w:pPr>
        <w:rPr>
          <w:rFonts w:ascii="Tahoma" w:hAnsi="Tahoma" w:cs="Tahoma"/>
          <w:sz w:val="24"/>
          <w:szCs w:val="24"/>
        </w:rPr>
      </w:pPr>
      <w:r>
        <w:rPr>
          <w:noProof/>
        </w:rPr>
        <w:drawing>
          <wp:inline distT="0" distB="0" distL="0" distR="0" wp14:anchorId="3D91C324" wp14:editId="1BF80523">
            <wp:extent cx="5259902" cy="4525963"/>
            <wp:effectExtent l="0" t="0" r="0" b="8255"/>
            <wp:docPr id="2050" name="Picture 2">
              <a:extLst xmlns:a="http://schemas.openxmlformats.org/drawingml/2006/main">
                <a:ext uri="{FF2B5EF4-FFF2-40B4-BE49-F238E27FC236}">
                  <a16:creationId xmlns:a16="http://schemas.microsoft.com/office/drawing/2014/main" id="{BF743EA9-511C-41FF-8301-4F2C7699668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BF743EA9-511C-41FF-8301-4F2C76996681}"/>
                        </a:ext>
                      </a:extLst>
                    </pic:cNvPr>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9902" cy="452596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8BF2401" w14:textId="77777777" w:rsidR="001E68E4" w:rsidRDefault="001E68E4" w:rsidP="001E68E4">
      <w:pPr>
        <w:rPr>
          <w:rFonts w:ascii="Tahoma" w:hAnsi="Tahoma" w:cs="Tahoma"/>
          <w:sz w:val="24"/>
          <w:szCs w:val="24"/>
        </w:rPr>
      </w:pPr>
    </w:p>
    <w:p w14:paraId="59E62893" w14:textId="77777777" w:rsidR="00C6511D" w:rsidRDefault="00C6511D"/>
    <w:sectPr w:rsidR="00C6511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4D617" w14:textId="77777777" w:rsidR="00D25690" w:rsidRDefault="00D25690" w:rsidP="00D25690">
      <w:pPr>
        <w:spacing w:after="0" w:line="240" w:lineRule="auto"/>
      </w:pPr>
      <w:r>
        <w:separator/>
      </w:r>
    </w:p>
  </w:endnote>
  <w:endnote w:type="continuationSeparator" w:id="0">
    <w:p w14:paraId="0393E084" w14:textId="77777777" w:rsidR="00D25690" w:rsidRDefault="00D25690" w:rsidP="00D2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310321"/>
      <w:docPartObj>
        <w:docPartGallery w:val="Page Numbers (Bottom of Page)"/>
        <w:docPartUnique/>
      </w:docPartObj>
    </w:sdtPr>
    <w:sdtEndPr/>
    <w:sdtContent>
      <w:p w14:paraId="14BD41B0" w14:textId="48143465" w:rsidR="00D25690" w:rsidRDefault="00D25690">
        <w:pPr>
          <w:pStyle w:val="Noga"/>
          <w:jc w:val="center"/>
        </w:pPr>
        <w:r>
          <w:fldChar w:fldCharType="begin"/>
        </w:r>
        <w:r>
          <w:instrText>PAGE   \* MERGEFORMAT</w:instrText>
        </w:r>
        <w:r>
          <w:fldChar w:fldCharType="separate"/>
        </w:r>
        <w:r>
          <w:t>2</w:t>
        </w:r>
        <w:r>
          <w:fldChar w:fldCharType="end"/>
        </w:r>
      </w:p>
    </w:sdtContent>
  </w:sdt>
  <w:p w14:paraId="4EF5045A" w14:textId="77777777" w:rsidR="00D25690" w:rsidRDefault="00D2569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D8F34" w14:textId="77777777" w:rsidR="00D25690" w:rsidRDefault="00D25690" w:rsidP="00D25690">
      <w:pPr>
        <w:spacing w:after="0" w:line="240" w:lineRule="auto"/>
      </w:pPr>
      <w:r>
        <w:separator/>
      </w:r>
    </w:p>
  </w:footnote>
  <w:footnote w:type="continuationSeparator" w:id="0">
    <w:p w14:paraId="512B53D6" w14:textId="77777777" w:rsidR="00D25690" w:rsidRDefault="00D25690" w:rsidP="00D25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3" type="#_x0000_t75" style="width:11.25pt;height:11.25pt" o:bullet="t">
        <v:imagedata r:id="rId1" o:title="msoCD7F"/>
      </v:shape>
    </w:pict>
  </w:numPicBullet>
  <w:abstractNum w:abstractNumId="0" w15:restartNumberingAfterBreak="0">
    <w:nsid w:val="0C5009F6"/>
    <w:multiLevelType w:val="hybridMultilevel"/>
    <w:tmpl w:val="ABC8A596"/>
    <w:lvl w:ilvl="0" w:tplc="16B2F132">
      <w:start w:val="1"/>
      <w:numFmt w:val="bullet"/>
      <w:lvlText w:val="•"/>
      <w:lvlJc w:val="left"/>
      <w:pPr>
        <w:tabs>
          <w:tab w:val="num" w:pos="720"/>
        </w:tabs>
        <w:ind w:left="720" w:hanging="360"/>
      </w:pPr>
      <w:rPr>
        <w:rFonts w:ascii="Arial" w:hAnsi="Arial" w:hint="default"/>
      </w:rPr>
    </w:lvl>
    <w:lvl w:ilvl="1" w:tplc="A4F26C2A" w:tentative="1">
      <w:start w:val="1"/>
      <w:numFmt w:val="bullet"/>
      <w:lvlText w:val="•"/>
      <w:lvlJc w:val="left"/>
      <w:pPr>
        <w:tabs>
          <w:tab w:val="num" w:pos="1440"/>
        </w:tabs>
        <w:ind w:left="1440" w:hanging="360"/>
      </w:pPr>
      <w:rPr>
        <w:rFonts w:ascii="Arial" w:hAnsi="Arial" w:hint="default"/>
      </w:rPr>
    </w:lvl>
    <w:lvl w:ilvl="2" w:tplc="1EDC49B8" w:tentative="1">
      <w:start w:val="1"/>
      <w:numFmt w:val="bullet"/>
      <w:lvlText w:val="•"/>
      <w:lvlJc w:val="left"/>
      <w:pPr>
        <w:tabs>
          <w:tab w:val="num" w:pos="2160"/>
        </w:tabs>
        <w:ind w:left="2160" w:hanging="360"/>
      </w:pPr>
      <w:rPr>
        <w:rFonts w:ascii="Arial" w:hAnsi="Arial" w:hint="default"/>
      </w:rPr>
    </w:lvl>
    <w:lvl w:ilvl="3" w:tplc="8FCAD742" w:tentative="1">
      <w:start w:val="1"/>
      <w:numFmt w:val="bullet"/>
      <w:lvlText w:val="•"/>
      <w:lvlJc w:val="left"/>
      <w:pPr>
        <w:tabs>
          <w:tab w:val="num" w:pos="2880"/>
        </w:tabs>
        <w:ind w:left="2880" w:hanging="360"/>
      </w:pPr>
      <w:rPr>
        <w:rFonts w:ascii="Arial" w:hAnsi="Arial" w:hint="default"/>
      </w:rPr>
    </w:lvl>
    <w:lvl w:ilvl="4" w:tplc="908CCC4A" w:tentative="1">
      <w:start w:val="1"/>
      <w:numFmt w:val="bullet"/>
      <w:lvlText w:val="•"/>
      <w:lvlJc w:val="left"/>
      <w:pPr>
        <w:tabs>
          <w:tab w:val="num" w:pos="3600"/>
        </w:tabs>
        <w:ind w:left="3600" w:hanging="360"/>
      </w:pPr>
      <w:rPr>
        <w:rFonts w:ascii="Arial" w:hAnsi="Arial" w:hint="default"/>
      </w:rPr>
    </w:lvl>
    <w:lvl w:ilvl="5" w:tplc="CFC8E846" w:tentative="1">
      <w:start w:val="1"/>
      <w:numFmt w:val="bullet"/>
      <w:lvlText w:val="•"/>
      <w:lvlJc w:val="left"/>
      <w:pPr>
        <w:tabs>
          <w:tab w:val="num" w:pos="4320"/>
        </w:tabs>
        <w:ind w:left="4320" w:hanging="360"/>
      </w:pPr>
      <w:rPr>
        <w:rFonts w:ascii="Arial" w:hAnsi="Arial" w:hint="default"/>
      </w:rPr>
    </w:lvl>
    <w:lvl w:ilvl="6" w:tplc="4D44A000" w:tentative="1">
      <w:start w:val="1"/>
      <w:numFmt w:val="bullet"/>
      <w:lvlText w:val="•"/>
      <w:lvlJc w:val="left"/>
      <w:pPr>
        <w:tabs>
          <w:tab w:val="num" w:pos="5040"/>
        </w:tabs>
        <w:ind w:left="5040" w:hanging="360"/>
      </w:pPr>
      <w:rPr>
        <w:rFonts w:ascii="Arial" w:hAnsi="Arial" w:hint="default"/>
      </w:rPr>
    </w:lvl>
    <w:lvl w:ilvl="7" w:tplc="8A52E996" w:tentative="1">
      <w:start w:val="1"/>
      <w:numFmt w:val="bullet"/>
      <w:lvlText w:val="•"/>
      <w:lvlJc w:val="left"/>
      <w:pPr>
        <w:tabs>
          <w:tab w:val="num" w:pos="5760"/>
        </w:tabs>
        <w:ind w:left="5760" w:hanging="360"/>
      </w:pPr>
      <w:rPr>
        <w:rFonts w:ascii="Arial" w:hAnsi="Arial" w:hint="default"/>
      </w:rPr>
    </w:lvl>
    <w:lvl w:ilvl="8" w:tplc="A7DADD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BC5B08"/>
    <w:multiLevelType w:val="hybridMultilevel"/>
    <w:tmpl w:val="0E74DD54"/>
    <w:lvl w:ilvl="0" w:tplc="96BE9752">
      <w:start w:val="1"/>
      <w:numFmt w:val="bullet"/>
      <w:lvlText w:val="•"/>
      <w:lvlJc w:val="left"/>
      <w:pPr>
        <w:tabs>
          <w:tab w:val="num" w:pos="720"/>
        </w:tabs>
        <w:ind w:left="720" w:hanging="360"/>
      </w:pPr>
      <w:rPr>
        <w:rFonts w:ascii="Arial" w:hAnsi="Arial" w:hint="default"/>
      </w:rPr>
    </w:lvl>
    <w:lvl w:ilvl="1" w:tplc="9BF8E478" w:tentative="1">
      <w:start w:val="1"/>
      <w:numFmt w:val="bullet"/>
      <w:lvlText w:val="•"/>
      <w:lvlJc w:val="left"/>
      <w:pPr>
        <w:tabs>
          <w:tab w:val="num" w:pos="1440"/>
        </w:tabs>
        <w:ind w:left="1440" w:hanging="360"/>
      </w:pPr>
      <w:rPr>
        <w:rFonts w:ascii="Arial" w:hAnsi="Arial" w:hint="default"/>
      </w:rPr>
    </w:lvl>
    <w:lvl w:ilvl="2" w:tplc="78A4BEE2" w:tentative="1">
      <w:start w:val="1"/>
      <w:numFmt w:val="bullet"/>
      <w:lvlText w:val="•"/>
      <w:lvlJc w:val="left"/>
      <w:pPr>
        <w:tabs>
          <w:tab w:val="num" w:pos="2160"/>
        </w:tabs>
        <w:ind w:left="2160" w:hanging="360"/>
      </w:pPr>
      <w:rPr>
        <w:rFonts w:ascii="Arial" w:hAnsi="Arial" w:hint="default"/>
      </w:rPr>
    </w:lvl>
    <w:lvl w:ilvl="3" w:tplc="7FA0897A" w:tentative="1">
      <w:start w:val="1"/>
      <w:numFmt w:val="bullet"/>
      <w:lvlText w:val="•"/>
      <w:lvlJc w:val="left"/>
      <w:pPr>
        <w:tabs>
          <w:tab w:val="num" w:pos="2880"/>
        </w:tabs>
        <w:ind w:left="2880" w:hanging="360"/>
      </w:pPr>
      <w:rPr>
        <w:rFonts w:ascii="Arial" w:hAnsi="Arial" w:hint="default"/>
      </w:rPr>
    </w:lvl>
    <w:lvl w:ilvl="4" w:tplc="74FED88C" w:tentative="1">
      <w:start w:val="1"/>
      <w:numFmt w:val="bullet"/>
      <w:lvlText w:val="•"/>
      <w:lvlJc w:val="left"/>
      <w:pPr>
        <w:tabs>
          <w:tab w:val="num" w:pos="3600"/>
        </w:tabs>
        <w:ind w:left="3600" w:hanging="360"/>
      </w:pPr>
      <w:rPr>
        <w:rFonts w:ascii="Arial" w:hAnsi="Arial" w:hint="default"/>
      </w:rPr>
    </w:lvl>
    <w:lvl w:ilvl="5" w:tplc="21565CD8" w:tentative="1">
      <w:start w:val="1"/>
      <w:numFmt w:val="bullet"/>
      <w:lvlText w:val="•"/>
      <w:lvlJc w:val="left"/>
      <w:pPr>
        <w:tabs>
          <w:tab w:val="num" w:pos="4320"/>
        </w:tabs>
        <w:ind w:left="4320" w:hanging="360"/>
      </w:pPr>
      <w:rPr>
        <w:rFonts w:ascii="Arial" w:hAnsi="Arial" w:hint="default"/>
      </w:rPr>
    </w:lvl>
    <w:lvl w:ilvl="6" w:tplc="2834C964" w:tentative="1">
      <w:start w:val="1"/>
      <w:numFmt w:val="bullet"/>
      <w:lvlText w:val="•"/>
      <w:lvlJc w:val="left"/>
      <w:pPr>
        <w:tabs>
          <w:tab w:val="num" w:pos="5040"/>
        </w:tabs>
        <w:ind w:left="5040" w:hanging="360"/>
      </w:pPr>
      <w:rPr>
        <w:rFonts w:ascii="Arial" w:hAnsi="Arial" w:hint="default"/>
      </w:rPr>
    </w:lvl>
    <w:lvl w:ilvl="7" w:tplc="9C4CA2DE" w:tentative="1">
      <w:start w:val="1"/>
      <w:numFmt w:val="bullet"/>
      <w:lvlText w:val="•"/>
      <w:lvlJc w:val="left"/>
      <w:pPr>
        <w:tabs>
          <w:tab w:val="num" w:pos="5760"/>
        </w:tabs>
        <w:ind w:left="5760" w:hanging="360"/>
      </w:pPr>
      <w:rPr>
        <w:rFonts w:ascii="Arial" w:hAnsi="Arial" w:hint="default"/>
      </w:rPr>
    </w:lvl>
    <w:lvl w:ilvl="8" w:tplc="A694FE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C65DE7"/>
    <w:multiLevelType w:val="hybridMultilevel"/>
    <w:tmpl w:val="B068312E"/>
    <w:lvl w:ilvl="0" w:tplc="04240007">
      <w:start w:val="1"/>
      <w:numFmt w:val="bullet"/>
      <w:lvlText w:val=""/>
      <w:lvlPicBulletId w:val="0"/>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39BF25F1"/>
    <w:multiLevelType w:val="hybridMultilevel"/>
    <w:tmpl w:val="9D9E5C66"/>
    <w:lvl w:ilvl="0" w:tplc="04240007">
      <w:start w:val="1"/>
      <w:numFmt w:val="bullet"/>
      <w:lvlText w:val=""/>
      <w:lvlPicBulletId w:val="0"/>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cs="Wingdings" w:hint="default"/>
      </w:rPr>
    </w:lvl>
    <w:lvl w:ilvl="3" w:tplc="04240001" w:tentative="1">
      <w:start w:val="1"/>
      <w:numFmt w:val="bullet"/>
      <w:lvlText w:val=""/>
      <w:lvlJc w:val="left"/>
      <w:pPr>
        <w:ind w:left="3228" w:hanging="360"/>
      </w:pPr>
      <w:rPr>
        <w:rFonts w:ascii="Symbol" w:hAnsi="Symbol" w:cs="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cs="Wingdings" w:hint="default"/>
      </w:rPr>
    </w:lvl>
    <w:lvl w:ilvl="6" w:tplc="04240001" w:tentative="1">
      <w:start w:val="1"/>
      <w:numFmt w:val="bullet"/>
      <w:lvlText w:val=""/>
      <w:lvlJc w:val="left"/>
      <w:pPr>
        <w:ind w:left="5388" w:hanging="360"/>
      </w:pPr>
      <w:rPr>
        <w:rFonts w:ascii="Symbol" w:hAnsi="Symbol" w:cs="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A3"/>
    <w:rsid w:val="00120035"/>
    <w:rsid w:val="001E68E4"/>
    <w:rsid w:val="0022555D"/>
    <w:rsid w:val="00451ED6"/>
    <w:rsid w:val="0056184D"/>
    <w:rsid w:val="005E76FC"/>
    <w:rsid w:val="00603707"/>
    <w:rsid w:val="00642B12"/>
    <w:rsid w:val="00697B2E"/>
    <w:rsid w:val="00786019"/>
    <w:rsid w:val="008E0D76"/>
    <w:rsid w:val="008E4670"/>
    <w:rsid w:val="00A256B2"/>
    <w:rsid w:val="00AE01A3"/>
    <w:rsid w:val="00B36481"/>
    <w:rsid w:val="00C466EB"/>
    <w:rsid w:val="00C6511D"/>
    <w:rsid w:val="00CE6E02"/>
    <w:rsid w:val="00D12D69"/>
    <w:rsid w:val="00D25690"/>
    <w:rsid w:val="00D50969"/>
    <w:rsid w:val="00D6688F"/>
    <w:rsid w:val="00D706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EB07B5"/>
  <w15:chartTrackingRefBased/>
  <w15:docId w15:val="{57ECA328-C01B-4746-93E0-C3CED44D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E68E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E68E4"/>
    <w:pPr>
      <w:ind w:left="720"/>
      <w:contextualSpacing/>
    </w:pPr>
  </w:style>
  <w:style w:type="character" w:styleId="Hiperpovezava">
    <w:name w:val="Hyperlink"/>
    <w:basedOn w:val="Privzetapisavaodstavka"/>
    <w:uiPriority w:val="99"/>
    <w:unhideWhenUsed/>
    <w:rsid w:val="001E68E4"/>
    <w:rPr>
      <w:color w:val="0000FF"/>
      <w:u w:val="single"/>
    </w:rPr>
  </w:style>
  <w:style w:type="character" w:styleId="SledenaHiperpovezava">
    <w:name w:val="FollowedHyperlink"/>
    <w:basedOn w:val="Privzetapisavaodstavka"/>
    <w:uiPriority w:val="99"/>
    <w:semiHidden/>
    <w:unhideWhenUsed/>
    <w:rsid w:val="001E68E4"/>
    <w:rPr>
      <w:color w:val="954F72" w:themeColor="followedHyperlink"/>
      <w:u w:val="single"/>
    </w:rPr>
  </w:style>
  <w:style w:type="paragraph" w:styleId="Glava">
    <w:name w:val="header"/>
    <w:basedOn w:val="Navaden"/>
    <w:link w:val="GlavaZnak"/>
    <w:uiPriority w:val="99"/>
    <w:unhideWhenUsed/>
    <w:rsid w:val="00D25690"/>
    <w:pPr>
      <w:tabs>
        <w:tab w:val="center" w:pos="4536"/>
        <w:tab w:val="right" w:pos="9072"/>
      </w:tabs>
      <w:spacing w:after="0" w:line="240" w:lineRule="auto"/>
    </w:pPr>
  </w:style>
  <w:style w:type="character" w:customStyle="1" w:styleId="GlavaZnak">
    <w:name w:val="Glava Znak"/>
    <w:basedOn w:val="Privzetapisavaodstavka"/>
    <w:link w:val="Glava"/>
    <w:uiPriority w:val="99"/>
    <w:rsid w:val="00D25690"/>
  </w:style>
  <w:style w:type="paragraph" w:styleId="Noga">
    <w:name w:val="footer"/>
    <w:basedOn w:val="Navaden"/>
    <w:link w:val="NogaZnak"/>
    <w:uiPriority w:val="99"/>
    <w:unhideWhenUsed/>
    <w:rsid w:val="00D25690"/>
    <w:pPr>
      <w:tabs>
        <w:tab w:val="center" w:pos="4536"/>
        <w:tab w:val="right" w:pos="9072"/>
      </w:tabs>
      <w:spacing w:after="0" w:line="240" w:lineRule="auto"/>
    </w:pPr>
  </w:style>
  <w:style w:type="character" w:customStyle="1" w:styleId="NogaZnak">
    <w:name w:val="Noga Znak"/>
    <w:basedOn w:val="Privzetapisavaodstavka"/>
    <w:link w:val="Noga"/>
    <w:uiPriority w:val="99"/>
    <w:rsid w:val="00D25690"/>
  </w:style>
  <w:style w:type="character" w:styleId="Nerazreenaomemba">
    <w:name w:val="Unresolved Mention"/>
    <w:basedOn w:val="Privzetapisavaodstavka"/>
    <w:uiPriority w:val="99"/>
    <w:semiHidden/>
    <w:unhideWhenUsed/>
    <w:rsid w:val="00D7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26515">
      <w:bodyDiv w:val="1"/>
      <w:marLeft w:val="0"/>
      <w:marRight w:val="0"/>
      <w:marTop w:val="0"/>
      <w:marBottom w:val="0"/>
      <w:divBdr>
        <w:top w:val="none" w:sz="0" w:space="0" w:color="auto"/>
        <w:left w:val="none" w:sz="0" w:space="0" w:color="auto"/>
        <w:bottom w:val="none" w:sz="0" w:space="0" w:color="auto"/>
        <w:right w:val="none" w:sz="0" w:space="0" w:color="auto"/>
      </w:divBdr>
      <w:divsChild>
        <w:div w:id="947272129">
          <w:marLeft w:val="446"/>
          <w:marRight w:val="0"/>
          <w:marTop w:val="0"/>
          <w:marBottom w:val="0"/>
          <w:divBdr>
            <w:top w:val="none" w:sz="0" w:space="0" w:color="auto"/>
            <w:left w:val="none" w:sz="0" w:space="0" w:color="auto"/>
            <w:bottom w:val="none" w:sz="0" w:space="0" w:color="auto"/>
            <w:right w:val="none" w:sz="0" w:space="0" w:color="auto"/>
          </w:divBdr>
        </w:div>
        <w:div w:id="2007054861">
          <w:marLeft w:val="446"/>
          <w:marRight w:val="0"/>
          <w:marTop w:val="0"/>
          <w:marBottom w:val="0"/>
          <w:divBdr>
            <w:top w:val="none" w:sz="0" w:space="0" w:color="auto"/>
            <w:left w:val="none" w:sz="0" w:space="0" w:color="auto"/>
            <w:bottom w:val="none" w:sz="0" w:space="0" w:color="auto"/>
            <w:right w:val="none" w:sz="0" w:space="0" w:color="auto"/>
          </w:divBdr>
        </w:div>
      </w:divsChild>
    </w:div>
    <w:div w:id="622881693">
      <w:bodyDiv w:val="1"/>
      <w:marLeft w:val="0"/>
      <w:marRight w:val="0"/>
      <w:marTop w:val="0"/>
      <w:marBottom w:val="0"/>
      <w:divBdr>
        <w:top w:val="none" w:sz="0" w:space="0" w:color="auto"/>
        <w:left w:val="none" w:sz="0" w:space="0" w:color="auto"/>
        <w:bottom w:val="none" w:sz="0" w:space="0" w:color="auto"/>
        <w:right w:val="none" w:sz="0" w:space="0" w:color="auto"/>
      </w:divBdr>
      <w:divsChild>
        <w:div w:id="1408114245">
          <w:marLeft w:val="446"/>
          <w:marRight w:val="0"/>
          <w:marTop w:val="0"/>
          <w:marBottom w:val="0"/>
          <w:divBdr>
            <w:top w:val="none" w:sz="0" w:space="0" w:color="auto"/>
            <w:left w:val="none" w:sz="0" w:space="0" w:color="auto"/>
            <w:bottom w:val="none" w:sz="0" w:space="0" w:color="auto"/>
            <w:right w:val="none" w:sz="0" w:space="0" w:color="auto"/>
          </w:divBdr>
        </w:div>
        <w:div w:id="955520796">
          <w:marLeft w:val="446"/>
          <w:marRight w:val="0"/>
          <w:marTop w:val="0"/>
          <w:marBottom w:val="0"/>
          <w:divBdr>
            <w:top w:val="none" w:sz="0" w:space="0" w:color="auto"/>
            <w:left w:val="none" w:sz="0" w:space="0" w:color="auto"/>
            <w:bottom w:val="none" w:sz="0" w:space="0" w:color="auto"/>
            <w:right w:val="none" w:sz="0" w:space="0" w:color="auto"/>
          </w:divBdr>
        </w:div>
        <w:div w:id="1898320436">
          <w:marLeft w:val="446"/>
          <w:marRight w:val="0"/>
          <w:marTop w:val="0"/>
          <w:marBottom w:val="0"/>
          <w:divBdr>
            <w:top w:val="none" w:sz="0" w:space="0" w:color="auto"/>
            <w:left w:val="none" w:sz="0" w:space="0" w:color="auto"/>
            <w:bottom w:val="none" w:sz="0" w:space="0" w:color="auto"/>
            <w:right w:val="none" w:sz="0" w:space="0" w:color="auto"/>
          </w:divBdr>
        </w:div>
        <w:div w:id="19740136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ilnice.arnes.si/course/view.php?id=116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lio.rokus-klett.si/?credit=GEO6SDZ&amp;pages=64-6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eucbeniki.sio.si/nit4/1288/index.html" TargetMode="External"/><Relationship Id="rId4" Type="http://schemas.openxmlformats.org/officeDocument/2006/relationships/webSettings" Target="webSettings.xml"/><Relationship Id="rId9" Type="http://schemas.openxmlformats.org/officeDocument/2006/relationships/hyperlink" Target="http://www.facka.si/gradiva/geo/gibanje_Zemlje/index.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3</Pages>
  <Words>622</Words>
  <Characters>3551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Tom Rakuša</cp:lastModifiedBy>
  <cp:revision>6</cp:revision>
  <dcterms:created xsi:type="dcterms:W3CDTF">2020-05-07T21:53:00Z</dcterms:created>
  <dcterms:modified xsi:type="dcterms:W3CDTF">2020-05-08T05:34:00Z</dcterms:modified>
</cp:coreProperties>
</file>